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37" w:rsidRDefault="00FE2637" w:rsidP="00FE2637">
      <w:pPr>
        <w:ind w:left="4253" w:hanging="5"/>
      </w:pPr>
    </w:p>
    <w:p w:rsidR="000318EE" w:rsidRDefault="000318EE" w:rsidP="00FE2637">
      <w:pPr>
        <w:ind w:left="4253" w:hanging="5"/>
      </w:pPr>
    </w:p>
    <w:p w:rsidR="000318EE" w:rsidRDefault="000318EE" w:rsidP="00FE2637">
      <w:pPr>
        <w:ind w:left="4253" w:hanging="5"/>
      </w:pPr>
    </w:p>
    <w:p w:rsidR="000318EE" w:rsidRDefault="000318EE" w:rsidP="00FE2637">
      <w:pPr>
        <w:ind w:left="4253" w:hanging="5"/>
      </w:pPr>
    </w:p>
    <w:p w:rsidR="000318EE" w:rsidRDefault="000318EE" w:rsidP="00FE2637">
      <w:pPr>
        <w:ind w:left="4253" w:hanging="5"/>
      </w:pPr>
    </w:p>
    <w:p w:rsidR="000318EE" w:rsidRDefault="000318EE" w:rsidP="00FE2637">
      <w:pPr>
        <w:ind w:left="4253" w:hanging="5"/>
      </w:pPr>
    </w:p>
    <w:p w:rsidR="00FE2637" w:rsidRPr="00C2129C" w:rsidRDefault="00FE2637" w:rsidP="00FE2637"/>
    <w:p w:rsidR="00FE2637" w:rsidRPr="00C2129C" w:rsidRDefault="00FE2637" w:rsidP="00FE2637"/>
    <w:p w:rsidR="00FE2637" w:rsidRPr="00C2129C" w:rsidRDefault="00FE2637" w:rsidP="00FE2637">
      <w:pPr>
        <w:rPr>
          <w:sz w:val="28"/>
          <w:szCs w:val="28"/>
        </w:rPr>
      </w:pPr>
    </w:p>
    <w:p w:rsidR="000318EE" w:rsidRPr="004A0161" w:rsidRDefault="000318EE" w:rsidP="000318EE">
      <w:pPr>
        <w:ind w:hanging="100"/>
        <w:jc w:val="center"/>
        <w:outlineLvl w:val="0"/>
        <w:rPr>
          <w:b/>
          <w:szCs w:val="22"/>
        </w:rPr>
      </w:pPr>
    </w:p>
    <w:p w:rsidR="000318EE" w:rsidRDefault="000318EE" w:rsidP="000318EE">
      <w:pPr>
        <w:pStyle w:val="Default"/>
        <w:jc w:val="center"/>
        <w:rPr>
          <w:b/>
          <w:bCs/>
          <w:sz w:val="28"/>
          <w:szCs w:val="28"/>
        </w:rPr>
      </w:pPr>
      <w:r w:rsidRPr="0058517B">
        <w:rPr>
          <w:b/>
          <w:bCs/>
          <w:sz w:val="28"/>
          <w:szCs w:val="28"/>
        </w:rPr>
        <w:t xml:space="preserve">Программа </w:t>
      </w:r>
    </w:p>
    <w:p w:rsidR="000318EE" w:rsidRPr="005D4421" w:rsidRDefault="000318EE" w:rsidP="000318E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«Подготовка и сдача </w:t>
      </w:r>
      <w:r w:rsidRPr="0058517B">
        <w:rPr>
          <w:b/>
          <w:bCs/>
          <w:sz w:val="28"/>
          <w:szCs w:val="28"/>
        </w:rPr>
        <w:t xml:space="preserve">кандидатского экзамена </w:t>
      </w:r>
    </w:p>
    <w:p w:rsidR="000318EE" w:rsidRDefault="000318EE" w:rsidP="000318E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специальной дисциплине»</w:t>
      </w:r>
    </w:p>
    <w:p w:rsidR="00FE2637" w:rsidRPr="0058517B" w:rsidRDefault="000318EE" w:rsidP="00FE2637">
      <w:pPr>
        <w:pStyle w:val="Default"/>
        <w:jc w:val="center"/>
        <w:rPr>
          <w:b/>
          <w:bCs/>
          <w:sz w:val="28"/>
          <w:szCs w:val="28"/>
        </w:rPr>
      </w:pPr>
      <w:r w:rsidRPr="005D4421">
        <w:rPr>
          <w:bCs/>
          <w:sz w:val="28"/>
          <w:szCs w:val="28"/>
        </w:rPr>
        <w:t>направление 40.06.01 Юриспруденция</w:t>
      </w:r>
    </w:p>
    <w:p w:rsidR="00FE2637" w:rsidRPr="0058517B" w:rsidRDefault="00FE2637" w:rsidP="00FE2637">
      <w:pPr>
        <w:pStyle w:val="Default"/>
        <w:jc w:val="center"/>
        <w:rPr>
          <w:b/>
          <w:bCs/>
          <w:sz w:val="28"/>
          <w:szCs w:val="28"/>
        </w:rPr>
      </w:pPr>
    </w:p>
    <w:p w:rsidR="00FE2637" w:rsidRPr="0039638E" w:rsidRDefault="00FE2637" w:rsidP="00FE2637">
      <w:pPr>
        <w:pStyle w:val="Default"/>
        <w:jc w:val="center"/>
        <w:rPr>
          <w:bCs/>
          <w:i/>
          <w:sz w:val="28"/>
          <w:szCs w:val="28"/>
        </w:rPr>
      </w:pPr>
      <w:r w:rsidRPr="0058517B">
        <w:rPr>
          <w:bCs/>
          <w:i/>
          <w:sz w:val="28"/>
          <w:szCs w:val="28"/>
        </w:rPr>
        <w:t>профиль (научная специальность) 12.00.0</w:t>
      </w:r>
      <w:r>
        <w:rPr>
          <w:bCs/>
          <w:i/>
          <w:sz w:val="28"/>
          <w:szCs w:val="28"/>
        </w:rPr>
        <w:t>4</w:t>
      </w:r>
      <w:r w:rsidRPr="0058517B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–</w:t>
      </w:r>
      <w:r w:rsidRPr="0058517B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Финансовое право; налоговое право; бюджетное право</w:t>
      </w:r>
    </w:p>
    <w:p w:rsidR="00FE2637" w:rsidRPr="0039638E" w:rsidRDefault="00FE2637" w:rsidP="00FE2637">
      <w:pPr>
        <w:rPr>
          <w:i/>
        </w:rPr>
      </w:pPr>
    </w:p>
    <w:p w:rsidR="00FE2637" w:rsidRDefault="00FE2637" w:rsidP="00FE2637"/>
    <w:p w:rsidR="000318EE" w:rsidRDefault="000318EE" w:rsidP="00FE2637"/>
    <w:p w:rsidR="007359E6" w:rsidRDefault="007359E6" w:rsidP="00FE2637">
      <w:pPr>
        <w:rPr>
          <w:i/>
        </w:rPr>
      </w:pPr>
      <w:r w:rsidRPr="007359E6">
        <w:rPr>
          <w:i/>
        </w:rPr>
        <w:t>Авторы:</w:t>
      </w:r>
    </w:p>
    <w:p w:rsidR="007359E6" w:rsidRDefault="007359E6" w:rsidP="00FE2637">
      <w:pPr>
        <w:rPr>
          <w:i/>
        </w:rPr>
      </w:pPr>
      <w:proofErr w:type="spellStart"/>
      <w:r w:rsidRPr="007359E6">
        <w:rPr>
          <w:i/>
        </w:rPr>
        <w:t>д.ю.н</w:t>
      </w:r>
      <w:proofErr w:type="spellEnd"/>
      <w:r w:rsidRPr="007359E6">
        <w:rPr>
          <w:i/>
        </w:rPr>
        <w:t xml:space="preserve">. Козырин А.Н., </w:t>
      </w:r>
    </w:p>
    <w:p w:rsidR="007359E6" w:rsidRDefault="007359E6" w:rsidP="00FE2637">
      <w:pPr>
        <w:rPr>
          <w:i/>
        </w:rPr>
      </w:pPr>
      <w:proofErr w:type="spellStart"/>
      <w:r w:rsidRPr="007359E6">
        <w:rPr>
          <w:i/>
        </w:rPr>
        <w:t>к.ю.н</w:t>
      </w:r>
      <w:proofErr w:type="spellEnd"/>
      <w:r w:rsidRPr="007359E6">
        <w:rPr>
          <w:i/>
        </w:rPr>
        <w:t>. Трошкина Т.Н.</w:t>
      </w:r>
      <w:r>
        <w:rPr>
          <w:i/>
        </w:rPr>
        <w:t xml:space="preserve">, </w:t>
      </w:r>
    </w:p>
    <w:p w:rsidR="000318EE" w:rsidRPr="007359E6" w:rsidRDefault="007359E6" w:rsidP="00FE2637">
      <w:pPr>
        <w:rPr>
          <w:i/>
        </w:rPr>
      </w:pPr>
      <w:proofErr w:type="spellStart"/>
      <w:r>
        <w:rPr>
          <w:i/>
        </w:rPr>
        <w:t>д.ю.н</w:t>
      </w:r>
      <w:proofErr w:type="spellEnd"/>
      <w:r>
        <w:rPr>
          <w:i/>
        </w:rPr>
        <w:t>. Ялбулганов А.А.</w:t>
      </w:r>
    </w:p>
    <w:p w:rsidR="000318EE" w:rsidRDefault="000318EE" w:rsidP="00FE2637"/>
    <w:p w:rsidR="00D31A48" w:rsidRPr="00DF658A" w:rsidRDefault="00D31A48" w:rsidP="00D31A48">
      <w:pPr>
        <w:spacing w:line="276" w:lineRule="auto"/>
      </w:pPr>
      <w:r w:rsidRPr="00DF658A">
        <w:t xml:space="preserve">Общая трудоемкость 1 </w:t>
      </w:r>
      <w:proofErr w:type="spellStart"/>
      <w:r w:rsidRPr="00DF658A">
        <w:t>з.е</w:t>
      </w:r>
      <w:proofErr w:type="spellEnd"/>
      <w:r w:rsidRPr="00DF658A">
        <w:t>.</w:t>
      </w:r>
    </w:p>
    <w:p w:rsidR="00D31A48" w:rsidRPr="00DF658A" w:rsidRDefault="00D31A48" w:rsidP="00D31A48">
      <w:pPr>
        <w:spacing w:line="276" w:lineRule="auto"/>
      </w:pPr>
      <w:r w:rsidRPr="00DF658A">
        <w:t>Часов по учебному плану 38</w:t>
      </w:r>
    </w:p>
    <w:p w:rsidR="00D31A48" w:rsidRPr="00DF658A" w:rsidRDefault="00D31A48" w:rsidP="00D31A48">
      <w:pPr>
        <w:spacing w:line="276" w:lineRule="auto"/>
      </w:pPr>
      <w:r w:rsidRPr="00DF658A">
        <w:t>В том числе:</w:t>
      </w:r>
    </w:p>
    <w:p w:rsidR="00D31A48" w:rsidRPr="00DF658A" w:rsidRDefault="00D31A48" w:rsidP="00D31A48">
      <w:pPr>
        <w:spacing w:line="276" w:lineRule="auto"/>
      </w:pPr>
      <w:r w:rsidRPr="00DF658A">
        <w:t>Аудиторные занятия -</w:t>
      </w:r>
    </w:p>
    <w:p w:rsidR="00D31A48" w:rsidRPr="00DF658A" w:rsidRDefault="00D31A48" w:rsidP="00D31A48">
      <w:pPr>
        <w:spacing w:line="276" w:lineRule="auto"/>
      </w:pPr>
      <w:r w:rsidRPr="00DF658A">
        <w:t>Самостоятельная работа 38</w:t>
      </w:r>
    </w:p>
    <w:p w:rsidR="00D31A48" w:rsidRPr="00DF658A" w:rsidRDefault="00D31A48" w:rsidP="00D31A48">
      <w:pPr>
        <w:spacing w:line="276" w:lineRule="auto"/>
      </w:pPr>
    </w:p>
    <w:p w:rsidR="00D31A48" w:rsidRDefault="00D31A48" w:rsidP="00D31A48">
      <w:pPr>
        <w:spacing w:line="276" w:lineRule="auto"/>
      </w:pPr>
      <w:r>
        <w:t>Согласовано:</w:t>
      </w:r>
    </w:p>
    <w:p w:rsidR="00D31A48" w:rsidRPr="0039771C" w:rsidRDefault="00D31A48" w:rsidP="00D31A48">
      <w:pPr>
        <w:spacing w:line="276" w:lineRule="auto"/>
      </w:pPr>
      <w:r w:rsidRPr="0039771C">
        <w:t>Академически</w:t>
      </w:r>
      <w:r>
        <w:t>й</w:t>
      </w:r>
      <w:r w:rsidRPr="0039771C">
        <w:t xml:space="preserve"> совет </w:t>
      </w:r>
    </w:p>
    <w:p w:rsidR="00D31A48" w:rsidRPr="0039771C" w:rsidRDefault="00D31A48" w:rsidP="00D31A48">
      <w:pPr>
        <w:spacing w:line="276" w:lineRule="auto"/>
      </w:pPr>
      <w:r w:rsidRPr="0039771C">
        <w:t>Аспирантской школы по праву</w:t>
      </w:r>
      <w:r w:rsidRPr="0039771C">
        <w:rPr>
          <w:b/>
        </w:rPr>
        <w:t xml:space="preserve"> </w:t>
      </w:r>
    </w:p>
    <w:p w:rsidR="00D31A48" w:rsidRPr="006C700E" w:rsidRDefault="00D31A48" w:rsidP="00D31A48">
      <w:pPr>
        <w:spacing w:line="276" w:lineRule="auto"/>
      </w:pPr>
      <w:r w:rsidRPr="006C700E">
        <w:t>13.04.2016 г.</w:t>
      </w:r>
      <w:r w:rsidRPr="006C700E">
        <w:rPr>
          <w:b/>
        </w:rPr>
        <w:t xml:space="preserve"> (</w:t>
      </w:r>
      <w:r w:rsidRPr="006C700E">
        <w:t>Протокол № 4-2016)</w:t>
      </w:r>
    </w:p>
    <w:p w:rsidR="000318EE" w:rsidRDefault="000318EE" w:rsidP="00FE2637"/>
    <w:p w:rsidR="00D31A48" w:rsidRDefault="00D31A48" w:rsidP="00FE2637"/>
    <w:p w:rsidR="000318EE" w:rsidRPr="0058517B" w:rsidRDefault="000318EE" w:rsidP="00FE2637"/>
    <w:p w:rsidR="00FE2637" w:rsidRDefault="00FE2637" w:rsidP="00FE2637">
      <w:pPr>
        <w:pStyle w:val="Default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E2637" w:rsidRPr="00C776B8" w:rsidTr="00FE2637">
        <w:tc>
          <w:tcPr>
            <w:tcW w:w="4785" w:type="dxa"/>
          </w:tcPr>
          <w:p w:rsidR="000318EE" w:rsidRPr="0039638E" w:rsidRDefault="000318EE" w:rsidP="000318EE">
            <w:pPr>
              <w:spacing w:line="276" w:lineRule="auto"/>
              <w:ind w:firstLine="35"/>
            </w:pPr>
            <w:r>
              <w:rPr>
                <w:b/>
              </w:rPr>
              <w:t xml:space="preserve">Согласовано: </w:t>
            </w:r>
            <w:r w:rsidRPr="0039638E">
              <w:t>Академически</w:t>
            </w:r>
            <w:r>
              <w:t>й совет</w:t>
            </w:r>
            <w:r w:rsidRPr="0039638E">
              <w:t xml:space="preserve"> </w:t>
            </w:r>
          </w:p>
          <w:p w:rsidR="000318EE" w:rsidRPr="00D31A48" w:rsidRDefault="000318EE" w:rsidP="000318EE">
            <w:pPr>
              <w:spacing w:line="276" w:lineRule="auto"/>
              <w:ind w:firstLine="35"/>
            </w:pPr>
            <w:r w:rsidRPr="00D31A48">
              <w:t>Аспирантской школы по праву</w:t>
            </w:r>
            <w:r w:rsidRPr="00D31A48">
              <w:rPr>
                <w:b/>
              </w:rPr>
              <w:t xml:space="preserve"> </w:t>
            </w:r>
          </w:p>
          <w:p w:rsidR="00FE2637" w:rsidRPr="0039638E" w:rsidRDefault="000318EE" w:rsidP="00D31A48">
            <w:r w:rsidRPr="00D31A48">
              <w:t>13.0</w:t>
            </w:r>
            <w:r w:rsidR="00D31A48" w:rsidRPr="00D31A48">
              <w:t>4</w:t>
            </w:r>
            <w:r w:rsidRPr="00D31A48">
              <w:t>.201</w:t>
            </w:r>
            <w:r w:rsidR="00D31A48" w:rsidRPr="00D31A48">
              <w:t>6</w:t>
            </w:r>
            <w:r w:rsidRPr="00D31A48">
              <w:t xml:space="preserve"> г.</w:t>
            </w:r>
            <w:r w:rsidRPr="00D31A48">
              <w:rPr>
                <w:b/>
              </w:rPr>
              <w:t xml:space="preserve"> (</w:t>
            </w:r>
            <w:r w:rsidRPr="00D31A48">
              <w:t xml:space="preserve">Протокол № </w:t>
            </w:r>
            <w:r w:rsidR="00D31A48" w:rsidRPr="00D31A48">
              <w:t>4</w:t>
            </w:r>
            <w:r w:rsidRPr="00D31A48">
              <w:t>-201</w:t>
            </w:r>
            <w:r w:rsidR="00D31A48" w:rsidRPr="00D31A48">
              <w:t>6</w:t>
            </w:r>
            <w:r w:rsidRPr="00D31A48">
              <w:t>)</w:t>
            </w:r>
          </w:p>
        </w:tc>
        <w:tc>
          <w:tcPr>
            <w:tcW w:w="4786" w:type="dxa"/>
          </w:tcPr>
          <w:p w:rsidR="00FE2637" w:rsidRDefault="00FE2637" w:rsidP="00FE2637">
            <w:pPr>
              <w:spacing w:line="276" w:lineRule="auto"/>
              <w:rPr>
                <w:b/>
              </w:rPr>
            </w:pPr>
          </w:p>
          <w:p w:rsidR="00FE2637" w:rsidRPr="0039638E" w:rsidRDefault="00FE2637" w:rsidP="00FE2637">
            <w:pPr>
              <w:spacing w:line="276" w:lineRule="auto"/>
              <w:ind w:firstLine="35"/>
            </w:pPr>
          </w:p>
          <w:p w:rsidR="00FE2637" w:rsidRPr="0039638E" w:rsidRDefault="00FE2637" w:rsidP="00FE2637">
            <w:pPr>
              <w:spacing w:line="276" w:lineRule="auto"/>
              <w:ind w:firstLine="35"/>
            </w:pPr>
          </w:p>
          <w:p w:rsidR="00FE2637" w:rsidRPr="0039638E" w:rsidRDefault="00FE2637" w:rsidP="00FE2637"/>
        </w:tc>
      </w:tr>
    </w:tbl>
    <w:p w:rsidR="00FE2637" w:rsidRDefault="00FE2637" w:rsidP="00FE2637">
      <w:pPr>
        <w:pStyle w:val="Default"/>
        <w:jc w:val="center"/>
        <w:rPr>
          <w:b/>
          <w:bCs/>
        </w:rPr>
      </w:pPr>
    </w:p>
    <w:p w:rsidR="007359E6" w:rsidRDefault="007359E6" w:rsidP="00FE2637">
      <w:pPr>
        <w:pStyle w:val="Default"/>
        <w:jc w:val="center"/>
        <w:rPr>
          <w:b/>
          <w:bCs/>
        </w:rPr>
      </w:pPr>
    </w:p>
    <w:p w:rsidR="007359E6" w:rsidRPr="0058517B" w:rsidRDefault="007359E6" w:rsidP="00FE2637">
      <w:pPr>
        <w:pStyle w:val="Default"/>
        <w:jc w:val="center"/>
        <w:rPr>
          <w:b/>
          <w:bCs/>
        </w:rPr>
      </w:pPr>
    </w:p>
    <w:p w:rsidR="00FE2637" w:rsidRPr="0058517B" w:rsidRDefault="00FE2637" w:rsidP="00FE2637">
      <w:pPr>
        <w:pStyle w:val="Default"/>
        <w:jc w:val="center"/>
        <w:rPr>
          <w:bCs/>
        </w:rPr>
      </w:pPr>
      <w:r w:rsidRPr="0058517B">
        <w:rPr>
          <w:bCs/>
        </w:rPr>
        <w:t>Москва - 201</w:t>
      </w:r>
      <w:r w:rsidR="00D31A48">
        <w:rPr>
          <w:bCs/>
        </w:rPr>
        <w:t>6</w:t>
      </w:r>
    </w:p>
    <w:p w:rsidR="003B5975" w:rsidRPr="000318EE" w:rsidRDefault="003B5975" w:rsidP="0025458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FE2637" w:rsidRPr="000318EE" w:rsidRDefault="00FE2637">
      <w:pPr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318EE">
        <w:rPr>
          <w:b/>
          <w:bCs/>
          <w:sz w:val="28"/>
          <w:szCs w:val="28"/>
        </w:rPr>
        <w:br w:type="page"/>
      </w:r>
    </w:p>
    <w:p w:rsidR="000318EE" w:rsidRPr="004B4C14" w:rsidRDefault="000318EE" w:rsidP="000318EE">
      <w:pPr>
        <w:pStyle w:val="111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b/>
        </w:rPr>
      </w:pPr>
      <w:r w:rsidRPr="004B4C14">
        <w:rPr>
          <w:rFonts w:ascii="Times New Roman" w:hAnsi="Times New Roman" w:cs="Times New Roman"/>
          <w:b/>
        </w:rPr>
        <w:lastRenderedPageBreak/>
        <w:t>Область применения и нормативные ссылки</w:t>
      </w:r>
    </w:p>
    <w:p w:rsidR="000318EE" w:rsidRPr="004B4C14" w:rsidRDefault="000318EE" w:rsidP="000318EE">
      <w:pPr>
        <w:pStyle w:val="13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4C14">
        <w:rPr>
          <w:rFonts w:ascii="Times New Roman" w:hAnsi="Times New Roman" w:cs="Times New Roman"/>
          <w:sz w:val="22"/>
          <w:szCs w:val="22"/>
        </w:rPr>
        <w:t>Настоящая программа устанавливает минимальные требования к знаниям и умениям обучающихся по программам подготовки научно-педагогических кадров в аспирантуре (далее – аспиранты) по направлению подготовки 40.06.01 Юриспруденция (профиль 12.00.04 – Финансовое право; налоговое право; бюджетное право</w:t>
      </w:r>
      <w:r w:rsidRPr="004B4C14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0318EE" w:rsidRPr="004B4C14" w:rsidRDefault="000318EE" w:rsidP="000318EE">
      <w:pPr>
        <w:pStyle w:val="13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B4C14">
        <w:rPr>
          <w:rFonts w:ascii="Times New Roman" w:hAnsi="Times New Roman" w:cs="Times New Roman"/>
          <w:sz w:val="22"/>
          <w:szCs w:val="22"/>
        </w:rPr>
        <w:t>Программа предназначена для преподавателей, участвующих в приеме кандидатского экзамена  по научной специальности 12.00.02 - Конституционное право; конституционный судебный процесс; муниципальное право,  аспирантов направления 40.06.01 Юриспруденция (профиль 12.00.04 – Финансовое право; налоговое право; бюджетное право).</w:t>
      </w:r>
    </w:p>
    <w:p w:rsidR="000318EE" w:rsidRPr="004B4C14" w:rsidRDefault="000318EE" w:rsidP="000318EE">
      <w:pPr>
        <w:pStyle w:val="13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0318EE" w:rsidRPr="004B4C14" w:rsidRDefault="000318EE" w:rsidP="000318EE"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B4C14">
        <w:rPr>
          <w:rFonts w:ascii="Times New Roman" w:hAnsi="Times New Roman" w:cs="Times New Roman"/>
          <w:sz w:val="22"/>
          <w:szCs w:val="22"/>
        </w:rPr>
        <w:t xml:space="preserve">Программа разработана в соответствии c: </w:t>
      </w:r>
    </w:p>
    <w:p w:rsidR="000318EE" w:rsidRPr="004B4C14" w:rsidRDefault="000318EE" w:rsidP="000318EE">
      <w:pPr>
        <w:pStyle w:val="a"/>
        <w:tabs>
          <w:tab w:val="clear" w:pos="1429"/>
          <w:tab w:val="num" w:pos="0"/>
        </w:tabs>
        <w:ind w:left="0" w:firstLine="426"/>
        <w:rPr>
          <w:rFonts w:ascii="Times New Roman" w:hAnsi="Times New Roman" w:cs="Times New Roman"/>
          <w:sz w:val="22"/>
          <w:szCs w:val="22"/>
        </w:rPr>
      </w:pPr>
      <w:r w:rsidRPr="004B4C14">
        <w:rPr>
          <w:rFonts w:ascii="Times New Roman" w:hAnsi="Times New Roman" w:cs="Times New Roman"/>
          <w:sz w:val="22"/>
          <w:szCs w:val="22"/>
        </w:rPr>
        <w:t>Образовательным стандартом НИУ ВШЭ по направлению подготовки 40.06.01 Юриспруденция.</w:t>
      </w:r>
    </w:p>
    <w:p w:rsidR="000318EE" w:rsidRPr="004B4C14" w:rsidRDefault="000318EE" w:rsidP="000318EE">
      <w:pPr>
        <w:pStyle w:val="a"/>
        <w:tabs>
          <w:tab w:val="clear" w:pos="1429"/>
          <w:tab w:val="num" w:pos="0"/>
        </w:tabs>
        <w:ind w:left="0" w:firstLine="426"/>
        <w:rPr>
          <w:rFonts w:ascii="Times New Roman" w:hAnsi="Times New Roman" w:cs="Times New Roman"/>
          <w:sz w:val="22"/>
          <w:szCs w:val="22"/>
        </w:rPr>
      </w:pPr>
      <w:r w:rsidRPr="004B4C14">
        <w:rPr>
          <w:rFonts w:ascii="Times New Roman" w:hAnsi="Times New Roman" w:cs="Times New Roman"/>
          <w:sz w:val="22"/>
          <w:szCs w:val="22"/>
        </w:rPr>
        <w:t>Паспортом научной специальности 12.00.04 – Финансовое право; налоговое право; бюджетное право.</w:t>
      </w:r>
    </w:p>
    <w:p w:rsidR="000318EE" w:rsidRPr="004B4C14" w:rsidRDefault="000318EE" w:rsidP="000318EE">
      <w:pPr>
        <w:pStyle w:val="a"/>
        <w:tabs>
          <w:tab w:val="clear" w:pos="1429"/>
          <w:tab w:val="num" w:pos="0"/>
        </w:tabs>
        <w:ind w:left="0" w:firstLine="426"/>
        <w:rPr>
          <w:rFonts w:ascii="Times New Roman" w:hAnsi="Times New Roman" w:cs="Times New Roman"/>
          <w:sz w:val="22"/>
          <w:szCs w:val="22"/>
        </w:rPr>
      </w:pPr>
      <w:r w:rsidRPr="004B4C14">
        <w:rPr>
          <w:rFonts w:ascii="Times New Roman" w:hAnsi="Times New Roman" w:cs="Times New Roman"/>
          <w:sz w:val="22"/>
          <w:szCs w:val="22"/>
        </w:rPr>
        <w:t>Учебным планом подготовки аспирантов по направлению 40.06.01 Юриспруденция  (профиль 12.00.04 – Финансовое право; нал</w:t>
      </w:r>
      <w:r w:rsidR="00D31A48" w:rsidRPr="004B4C14">
        <w:rPr>
          <w:rFonts w:ascii="Times New Roman" w:hAnsi="Times New Roman" w:cs="Times New Roman"/>
          <w:sz w:val="22"/>
          <w:szCs w:val="22"/>
        </w:rPr>
        <w:t>оговое право; бюджетное право).</w:t>
      </w:r>
    </w:p>
    <w:p w:rsidR="000318EE" w:rsidRPr="004B4C14" w:rsidRDefault="000318EE" w:rsidP="000318EE">
      <w:pPr>
        <w:rPr>
          <w:sz w:val="22"/>
          <w:szCs w:val="22"/>
        </w:rPr>
      </w:pPr>
    </w:p>
    <w:p w:rsidR="000318EE" w:rsidRPr="004B4C14" w:rsidRDefault="000318EE" w:rsidP="000318EE">
      <w:pPr>
        <w:numPr>
          <w:ilvl w:val="0"/>
          <w:numId w:val="59"/>
        </w:numPr>
        <w:jc w:val="both"/>
        <w:rPr>
          <w:b/>
          <w:bCs/>
          <w:color w:val="000000"/>
        </w:rPr>
      </w:pPr>
      <w:r w:rsidRPr="004B4C14">
        <w:rPr>
          <w:b/>
          <w:bCs/>
          <w:color w:val="000000"/>
        </w:rPr>
        <w:t>Цель</w:t>
      </w:r>
    </w:p>
    <w:p w:rsidR="000318EE" w:rsidRPr="004B4C14" w:rsidRDefault="000318EE" w:rsidP="000318EE">
      <w:pPr>
        <w:spacing w:line="276" w:lineRule="auto"/>
        <w:ind w:firstLine="561"/>
        <w:jc w:val="both"/>
        <w:rPr>
          <w:b/>
          <w:bCs/>
          <w:color w:val="000000"/>
          <w:sz w:val="22"/>
          <w:szCs w:val="22"/>
        </w:rPr>
      </w:pPr>
      <w:r w:rsidRPr="004B4C14">
        <w:rPr>
          <w:sz w:val="22"/>
          <w:szCs w:val="22"/>
        </w:rPr>
        <w:t>Цель предлагаемой программы - подготовка аспирантов, к сдаче кандидатского экзамена по специальности 12.00.04. На экзамене для сдачи кандидатского минимума по специальности от аспирантов ожидаются разверн</w:t>
      </w:r>
      <w:r w:rsidR="00D31A48" w:rsidRPr="004B4C14">
        <w:rPr>
          <w:sz w:val="22"/>
          <w:szCs w:val="22"/>
        </w:rPr>
        <w:t>утые и аргументированные ответы</w:t>
      </w:r>
      <w:r w:rsidRPr="004B4C14">
        <w:rPr>
          <w:sz w:val="22"/>
          <w:szCs w:val="22"/>
        </w:rPr>
        <w:t xml:space="preserve">. Сдающий кандидатский экзамен должен знать должен </w:t>
      </w:r>
      <w:proofErr w:type="gramStart"/>
      <w:r w:rsidRPr="004B4C14">
        <w:rPr>
          <w:sz w:val="22"/>
          <w:szCs w:val="22"/>
        </w:rPr>
        <w:t>привлекать к ответу</w:t>
      </w:r>
      <w:proofErr w:type="gramEnd"/>
      <w:r w:rsidRPr="004B4C14">
        <w:rPr>
          <w:sz w:val="22"/>
          <w:szCs w:val="22"/>
        </w:rPr>
        <w:t xml:space="preserve"> знания, почерпнутые из научных статей и монографий; должен уметь сделать микроанализ существующей ситуации и проблем в той области, по которой поставлен вопрос.</w:t>
      </w:r>
    </w:p>
    <w:p w:rsidR="000318EE" w:rsidRPr="004B4C14" w:rsidRDefault="000318EE" w:rsidP="000318EE">
      <w:pPr>
        <w:rPr>
          <w:sz w:val="22"/>
          <w:szCs w:val="22"/>
        </w:rPr>
      </w:pPr>
    </w:p>
    <w:p w:rsidR="000318EE" w:rsidRPr="004B4C14" w:rsidRDefault="000318EE" w:rsidP="000318EE">
      <w:pPr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B4C14">
        <w:rPr>
          <w:b/>
          <w:color w:val="000000"/>
        </w:rPr>
        <w:t>Формируемые к</w:t>
      </w:r>
      <w:r w:rsidRPr="004B4C14">
        <w:rPr>
          <w:b/>
        </w:rPr>
        <w:t xml:space="preserve">омпетенции </w:t>
      </w:r>
    </w:p>
    <w:p w:rsidR="000318EE" w:rsidRPr="004B4C14" w:rsidRDefault="000318EE" w:rsidP="000318EE">
      <w:pPr>
        <w:ind w:firstLine="561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>В результате подготовки и сдачи кандидатского экзамена  по специальной дисциплине аспирант должен:</w:t>
      </w:r>
    </w:p>
    <w:p w:rsidR="000318EE" w:rsidRPr="004B4C14" w:rsidRDefault="000318EE" w:rsidP="000318EE">
      <w:pPr>
        <w:ind w:firstLine="561"/>
        <w:jc w:val="both"/>
        <w:rPr>
          <w:bCs/>
          <w:sz w:val="22"/>
          <w:szCs w:val="22"/>
        </w:rPr>
      </w:pPr>
    </w:p>
    <w:p w:rsidR="000318EE" w:rsidRPr="004B4C14" w:rsidRDefault="000318EE" w:rsidP="000318EE">
      <w:pPr>
        <w:widowControl w:val="0"/>
        <w:tabs>
          <w:tab w:val="left" w:pos="1134"/>
        </w:tabs>
        <w:ind w:firstLine="426"/>
        <w:jc w:val="both"/>
        <w:rPr>
          <w:b/>
          <w:sz w:val="22"/>
          <w:szCs w:val="22"/>
        </w:rPr>
      </w:pPr>
      <w:r w:rsidRPr="004B4C14">
        <w:rPr>
          <w:b/>
          <w:sz w:val="22"/>
          <w:szCs w:val="22"/>
        </w:rPr>
        <w:t>Знать:</w:t>
      </w:r>
    </w:p>
    <w:p w:rsidR="000318EE" w:rsidRPr="004B4C14" w:rsidRDefault="000318EE" w:rsidP="000318EE">
      <w:pPr>
        <w:numPr>
          <w:ilvl w:val="0"/>
          <w:numId w:val="60"/>
        </w:numPr>
        <w:spacing w:line="276" w:lineRule="auto"/>
        <w:ind w:left="0" w:firstLine="426"/>
        <w:jc w:val="both"/>
        <w:rPr>
          <w:color w:val="000000"/>
          <w:sz w:val="22"/>
          <w:szCs w:val="22"/>
        </w:rPr>
      </w:pPr>
      <w:r w:rsidRPr="004B4C14">
        <w:rPr>
          <w:color w:val="000000"/>
          <w:sz w:val="22"/>
          <w:szCs w:val="22"/>
        </w:rPr>
        <w:t xml:space="preserve">содержание законодательства в объеме, определяемом содержанием данной программы </w:t>
      </w:r>
      <w:r w:rsidRPr="004B4C14">
        <w:rPr>
          <w:sz w:val="22"/>
          <w:szCs w:val="22"/>
        </w:rPr>
        <w:t>в соответствии с научной специальностью подготавливаемой научно-квалификационной работы (диссертации)</w:t>
      </w:r>
      <w:r w:rsidRPr="004B4C14">
        <w:rPr>
          <w:color w:val="000000"/>
          <w:sz w:val="22"/>
          <w:szCs w:val="22"/>
        </w:rPr>
        <w:t xml:space="preserve">, </w:t>
      </w:r>
    </w:p>
    <w:p w:rsidR="000318EE" w:rsidRPr="004B4C14" w:rsidRDefault="000318EE" w:rsidP="000318EE">
      <w:pPr>
        <w:numPr>
          <w:ilvl w:val="0"/>
          <w:numId w:val="60"/>
        </w:numPr>
        <w:spacing w:line="276" w:lineRule="auto"/>
        <w:ind w:left="0" w:firstLine="426"/>
        <w:jc w:val="both"/>
        <w:rPr>
          <w:color w:val="000000"/>
          <w:sz w:val="22"/>
          <w:szCs w:val="22"/>
        </w:rPr>
      </w:pPr>
      <w:r w:rsidRPr="004B4C14">
        <w:rPr>
          <w:color w:val="000000"/>
          <w:sz w:val="22"/>
          <w:szCs w:val="22"/>
        </w:rPr>
        <w:t>систему доктринальных общепризнанных (господствующих) и полемических суждений о содержании основных институтов права, относящихся к сфере регулирования, определяемой</w:t>
      </w:r>
      <w:r w:rsidRPr="004B4C14">
        <w:rPr>
          <w:sz w:val="22"/>
          <w:szCs w:val="22"/>
        </w:rPr>
        <w:t xml:space="preserve"> научной специальностью подготавливаемой научно-квалификационной работы (диссертации)</w:t>
      </w:r>
      <w:r w:rsidRPr="004B4C14">
        <w:rPr>
          <w:color w:val="000000"/>
          <w:sz w:val="22"/>
          <w:szCs w:val="22"/>
        </w:rPr>
        <w:t>,</w:t>
      </w:r>
    </w:p>
    <w:p w:rsidR="000318EE" w:rsidRPr="004B4C14" w:rsidRDefault="000318EE" w:rsidP="000318EE">
      <w:pPr>
        <w:numPr>
          <w:ilvl w:val="0"/>
          <w:numId w:val="60"/>
        </w:numPr>
        <w:spacing w:line="276" w:lineRule="auto"/>
        <w:ind w:left="0" w:firstLine="426"/>
        <w:jc w:val="both"/>
        <w:rPr>
          <w:color w:val="000000"/>
          <w:sz w:val="22"/>
          <w:szCs w:val="22"/>
        </w:rPr>
      </w:pPr>
      <w:r w:rsidRPr="004B4C14">
        <w:rPr>
          <w:color w:val="000000"/>
          <w:sz w:val="22"/>
          <w:szCs w:val="22"/>
        </w:rPr>
        <w:t>методические приемы работы с информацией и решения практических задач,</w:t>
      </w:r>
    </w:p>
    <w:p w:rsidR="000318EE" w:rsidRPr="004B4C14" w:rsidRDefault="000318EE" w:rsidP="000318EE">
      <w:pPr>
        <w:spacing w:line="276" w:lineRule="auto"/>
        <w:ind w:left="426"/>
        <w:jc w:val="both"/>
        <w:rPr>
          <w:b/>
          <w:color w:val="000000"/>
          <w:sz w:val="22"/>
          <w:szCs w:val="22"/>
        </w:rPr>
      </w:pPr>
    </w:p>
    <w:p w:rsidR="000318EE" w:rsidRPr="004B4C14" w:rsidRDefault="000318EE" w:rsidP="000318EE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4B4C14">
        <w:rPr>
          <w:b/>
          <w:color w:val="000000"/>
          <w:sz w:val="22"/>
          <w:szCs w:val="22"/>
        </w:rPr>
        <w:t xml:space="preserve">уметь: </w:t>
      </w:r>
      <w:r w:rsidRPr="004B4C14">
        <w:rPr>
          <w:color w:val="000000"/>
          <w:sz w:val="22"/>
          <w:szCs w:val="22"/>
        </w:rPr>
        <w:t>выявлять риски, связанные с принятием правотворческих и правоприменительных решений в соответствующей нормативной сфере.</w:t>
      </w:r>
    </w:p>
    <w:p w:rsidR="000318EE" w:rsidRPr="004B4C14" w:rsidRDefault="000318EE" w:rsidP="000318EE">
      <w:pPr>
        <w:widowControl w:val="0"/>
        <w:tabs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0318EE" w:rsidRPr="004B4C14" w:rsidRDefault="000318EE" w:rsidP="000318EE">
      <w:pPr>
        <w:widowControl w:val="0"/>
        <w:tabs>
          <w:tab w:val="left" w:pos="1134"/>
        </w:tabs>
        <w:ind w:firstLine="426"/>
        <w:jc w:val="both"/>
        <w:rPr>
          <w:sz w:val="22"/>
          <w:szCs w:val="22"/>
          <w:shd w:val="clear" w:color="auto" w:fill="FFFF00"/>
        </w:rPr>
      </w:pPr>
      <w:r w:rsidRPr="004B4C14">
        <w:rPr>
          <w:b/>
          <w:sz w:val="22"/>
          <w:szCs w:val="22"/>
        </w:rPr>
        <w:t xml:space="preserve">иметь навыки (приобрести опыт): </w:t>
      </w:r>
      <w:r w:rsidRPr="004B4C14">
        <w:rPr>
          <w:sz w:val="22"/>
          <w:szCs w:val="22"/>
        </w:rPr>
        <w:t>анализа правовых источников; поиска, систематизации и обобщения академических текстов, эмпирических материалов, необходимых для научного исследования.</w:t>
      </w:r>
    </w:p>
    <w:p w:rsidR="000318EE" w:rsidRPr="004B4C14" w:rsidRDefault="000318EE" w:rsidP="000318EE">
      <w:pPr>
        <w:ind w:firstLine="360"/>
        <w:jc w:val="both"/>
        <w:rPr>
          <w:b/>
          <w:sz w:val="22"/>
          <w:szCs w:val="22"/>
        </w:rPr>
      </w:pPr>
    </w:p>
    <w:p w:rsidR="000318EE" w:rsidRPr="004B4C14" w:rsidRDefault="000318EE" w:rsidP="000318EE">
      <w:pPr>
        <w:ind w:firstLine="360"/>
        <w:rPr>
          <w:sz w:val="22"/>
          <w:szCs w:val="22"/>
        </w:rPr>
      </w:pPr>
      <w:r w:rsidRPr="004B4C14">
        <w:rPr>
          <w:sz w:val="22"/>
          <w:szCs w:val="22"/>
        </w:rPr>
        <w:t>В результате подготовки к кандидатскому экзамену аспирант осваивает следующие компетенции:</w:t>
      </w:r>
    </w:p>
    <w:p w:rsidR="000318EE" w:rsidRDefault="000318EE" w:rsidP="000318EE">
      <w:pPr>
        <w:ind w:firstLine="360"/>
        <w:rPr>
          <w:sz w:val="22"/>
          <w:szCs w:val="22"/>
          <w:lang w:val="en-US"/>
        </w:rPr>
      </w:pPr>
    </w:p>
    <w:p w:rsidR="004B4C14" w:rsidRPr="004B4C14" w:rsidRDefault="004B4C14" w:rsidP="000318EE">
      <w:pPr>
        <w:ind w:firstLine="360"/>
        <w:rPr>
          <w:sz w:val="22"/>
          <w:szCs w:val="22"/>
          <w:lang w:val="en-US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3119"/>
        <w:gridCol w:w="1701"/>
      </w:tblGrid>
      <w:tr w:rsidR="000318EE" w:rsidRPr="003F1561" w:rsidTr="004B4C14">
        <w:tc>
          <w:tcPr>
            <w:tcW w:w="3827" w:type="dxa"/>
          </w:tcPr>
          <w:p w:rsidR="000318EE" w:rsidRPr="003277E9" w:rsidRDefault="000318EE" w:rsidP="000318EE">
            <w:pPr>
              <w:jc w:val="center"/>
              <w:rPr>
                <w:i/>
                <w:sz w:val="20"/>
                <w:szCs w:val="20"/>
              </w:rPr>
            </w:pPr>
            <w:r w:rsidRPr="003277E9">
              <w:rPr>
                <w:i/>
                <w:sz w:val="20"/>
                <w:szCs w:val="20"/>
              </w:rPr>
              <w:lastRenderedPageBreak/>
              <w:t xml:space="preserve">Компетенция </w:t>
            </w:r>
            <w:r w:rsidRPr="003277E9">
              <w:rPr>
                <w:i/>
                <w:sz w:val="20"/>
                <w:szCs w:val="20"/>
              </w:rPr>
              <w:br/>
              <w:t>(указываются в соответствии с ОС НИУ ВШЭ)</w:t>
            </w:r>
          </w:p>
        </w:tc>
        <w:tc>
          <w:tcPr>
            <w:tcW w:w="709" w:type="dxa"/>
          </w:tcPr>
          <w:p w:rsidR="000318EE" w:rsidRPr="003277E9" w:rsidRDefault="000318EE" w:rsidP="000318EE">
            <w:pPr>
              <w:ind w:left="-108" w:right="-108" w:hanging="33"/>
              <w:jc w:val="center"/>
              <w:rPr>
                <w:i/>
                <w:sz w:val="20"/>
                <w:szCs w:val="20"/>
              </w:rPr>
            </w:pPr>
            <w:r w:rsidRPr="003277E9">
              <w:rPr>
                <w:i/>
                <w:sz w:val="20"/>
                <w:szCs w:val="20"/>
              </w:rPr>
              <w:t>Код по ОС  НИУ ВШЭ</w:t>
            </w:r>
          </w:p>
        </w:tc>
        <w:tc>
          <w:tcPr>
            <w:tcW w:w="3119" w:type="dxa"/>
          </w:tcPr>
          <w:p w:rsidR="000318EE" w:rsidRPr="003277E9" w:rsidRDefault="000318EE" w:rsidP="000318EE">
            <w:pPr>
              <w:ind w:firstLine="1"/>
              <w:jc w:val="center"/>
              <w:rPr>
                <w:i/>
                <w:sz w:val="20"/>
                <w:szCs w:val="20"/>
              </w:rPr>
            </w:pPr>
            <w:r w:rsidRPr="003277E9">
              <w:rPr>
                <w:i/>
                <w:sz w:val="20"/>
                <w:szCs w:val="20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1701" w:type="dxa"/>
          </w:tcPr>
          <w:p w:rsidR="000318EE" w:rsidRPr="003277E9" w:rsidRDefault="000318EE" w:rsidP="000318EE">
            <w:pPr>
              <w:tabs>
                <w:tab w:val="left" w:pos="327"/>
              </w:tabs>
              <w:ind w:left="36"/>
              <w:jc w:val="center"/>
              <w:rPr>
                <w:i/>
                <w:sz w:val="20"/>
                <w:szCs w:val="20"/>
              </w:rPr>
            </w:pPr>
            <w:r w:rsidRPr="00C32F71">
              <w:rPr>
                <w:i/>
                <w:sz w:val="20"/>
                <w:szCs w:val="20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0318EE" w:rsidRPr="003F1561" w:rsidTr="004B4C14">
        <w:tc>
          <w:tcPr>
            <w:tcW w:w="3827" w:type="dxa"/>
          </w:tcPr>
          <w:p w:rsidR="000318EE" w:rsidRPr="00EC02E7" w:rsidRDefault="000318EE" w:rsidP="000318EE">
            <w:pPr>
              <w:rPr>
                <w:sz w:val="20"/>
                <w:szCs w:val="20"/>
              </w:rPr>
            </w:pPr>
            <w:r w:rsidRPr="00052713">
              <w:rPr>
                <w:sz w:val="20"/>
                <w:szCs w:val="20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709" w:type="dxa"/>
          </w:tcPr>
          <w:p w:rsidR="000318EE" w:rsidRPr="004B3040" w:rsidRDefault="000318EE" w:rsidP="000318EE">
            <w:pPr>
              <w:ind w:left="-108" w:right="-108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</w:tc>
        <w:tc>
          <w:tcPr>
            <w:tcW w:w="3119" w:type="dxa"/>
          </w:tcPr>
          <w:p w:rsidR="000318EE" w:rsidRPr="00EC02E7" w:rsidRDefault="000318EE" w:rsidP="000318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13234">
              <w:rPr>
                <w:sz w:val="20"/>
                <w:szCs w:val="20"/>
              </w:rPr>
              <w:t>демонстрирует способность взвешенно и критически оценивать современные научные достижения; ориентируется в выборе наиболее эффективных стратегий междисциплинарного поиска</w:t>
            </w:r>
          </w:p>
        </w:tc>
        <w:tc>
          <w:tcPr>
            <w:tcW w:w="1701" w:type="dxa"/>
          </w:tcPr>
          <w:p w:rsidR="000318EE" w:rsidRPr="004B3040" w:rsidRDefault="000318EE" w:rsidP="000318EE">
            <w:pPr>
              <w:tabs>
                <w:tab w:val="left" w:pos="327"/>
              </w:tabs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0318EE" w:rsidRPr="003F1561" w:rsidTr="004B4C14">
        <w:tc>
          <w:tcPr>
            <w:tcW w:w="3827" w:type="dxa"/>
          </w:tcPr>
          <w:p w:rsidR="000318EE" w:rsidRPr="00EC02E7" w:rsidRDefault="000318EE" w:rsidP="00031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</w:t>
            </w:r>
            <w:r w:rsidRPr="00052713">
              <w:rPr>
                <w:sz w:val="20"/>
                <w:szCs w:val="20"/>
              </w:rP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709" w:type="dxa"/>
          </w:tcPr>
          <w:p w:rsidR="000318EE" w:rsidRPr="004B3040" w:rsidRDefault="000318EE" w:rsidP="000318EE">
            <w:pPr>
              <w:ind w:left="-108" w:right="-108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</w:t>
            </w:r>
          </w:p>
        </w:tc>
        <w:tc>
          <w:tcPr>
            <w:tcW w:w="3119" w:type="dxa"/>
          </w:tcPr>
          <w:p w:rsidR="000318EE" w:rsidRPr="00EC02E7" w:rsidRDefault="000318EE" w:rsidP="000318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C13234">
              <w:rPr>
                <w:sz w:val="20"/>
                <w:szCs w:val="20"/>
              </w:rPr>
              <w:t>способен</w:t>
            </w:r>
            <w:proofErr w:type="gramEnd"/>
            <w:r w:rsidRPr="00C13234">
              <w:rPr>
                <w:sz w:val="20"/>
                <w:szCs w:val="20"/>
              </w:rPr>
              <w:t xml:space="preserve"> выбирать наиболее релевантные изучаемому предмету методы и стратегии исследований</w:t>
            </w:r>
          </w:p>
        </w:tc>
        <w:tc>
          <w:tcPr>
            <w:tcW w:w="1701" w:type="dxa"/>
          </w:tcPr>
          <w:p w:rsidR="000318EE" w:rsidRDefault="000318EE" w:rsidP="000318EE"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0318EE" w:rsidRPr="003F1561" w:rsidTr="004B4C14">
        <w:tc>
          <w:tcPr>
            <w:tcW w:w="3827" w:type="dxa"/>
          </w:tcPr>
          <w:p w:rsidR="000318EE" w:rsidRPr="00EC02E7" w:rsidRDefault="000318EE" w:rsidP="000318EE">
            <w:pPr>
              <w:rPr>
                <w:sz w:val="20"/>
                <w:szCs w:val="20"/>
              </w:rPr>
            </w:pPr>
            <w:r w:rsidRPr="00052713">
              <w:rPr>
                <w:sz w:val="20"/>
                <w:szCs w:val="20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709" w:type="dxa"/>
          </w:tcPr>
          <w:p w:rsidR="000318EE" w:rsidRPr="004B3040" w:rsidRDefault="000318EE" w:rsidP="000318EE">
            <w:pPr>
              <w:ind w:left="-108" w:right="-108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УК-3</w:t>
            </w:r>
          </w:p>
        </w:tc>
        <w:tc>
          <w:tcPr>
            <w:tcW w:w="3119" w:type="dxa"/>
          </w:tcPr>
          <w:p w:rsidR="000318EE" w:rsidRPr="00EC02E7" w:rsidRDefault="000318EE" w:rsidP="000318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13234">
              <w:rPr>
                <w:sz w:val="20"/>
                <w:szCs w:val="20"/>
              </w:rPr>
              <w:t>определяет место своего исследования в контексте мировой научной повестки, предлагает новые направления исследования вопроса</w:t>
            </w:r>
          </w:p>
        </w:tc>
        <w:tc>
          <w:tcPr>
            <w:tcW w:w="1701" w:type="dxa"/>
          </w:tcPr>
          <w:p w:rsidR="000318EE" w:rsidRDefault="000318EE" w:rsidP="000318EE"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0318EE" w:rsidRPr="003F1561" w:rsidTr="004B4C14">
        <w:tc>
          <w:tcPr>
            <w:tcW w:w="3827" w:type="dxa"/>
          </w:tcPr>
          <w:p w:rsidR="000318EE" w:rsidRPr="004B3040" w:rsidRDefault="000318EE" w:rsidP="00031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C02E7">
              <w:rPr>
                <w:sz w:val="20"/>
                <w:szCs w:val="20"/>
              </w:rPr>
              <w:t>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709" w:type="dxa"/>
          </w:tcPr>
          <w:p w:rsidR="000318EE" w:rsidRPr="004B3040" w:rsidRDefault="000318EE" w:rsidP="000318EE">
            <w:pPr>
              <w:ind w:left="-108" w:right="-108" w:hanging="33"/>
              <w:jc w:val="center"/>
              <w:rPr>
                <w:sz w:val="20"/>
                <w:szCs w:val="20"/>
              </w:rPr>
            </w:pPr>
            <w:r w:rsidRPr="004B3040">
              <w:rPr>
                <w:sz w:val="20"/>
                <w:szCs w:val="20"/>
              </w:rPr>
              <w:t>УК-4</w:t>
            </w:r>
          </w:p>
        </w:tc>
        <w:tc>
          <w:tcPr>
            <w:tcW w:w="3119" w:type="dxa"/>
          </w:tcPr>
          <w:p w:rsidR="000318EE" w:rsidRPr="004B3040" w:rsidRDefault="000318EE" w:rsidP="000318EE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C02E7">
              <w:rPr>
                <w:sz w:val="20"/>
                <w:szCs w:val="20"/>
              </w:rPr>
              <w:t>емонстрирует способность аргументировать свою позицию сжато и убедительно в письменной форме</w:t>
            </w:r>
          </w:p>
        </w:tc>
        <w:tc>
          <w:tcPr>
            <w:tcW w:w="1701" w:type="dxa"/>
          </w:tcPr>
          <w:p w:rsidR="000318EE" w:rsidRDefault="000318EE" w:rsidP="000318EE"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0318EE" w:rsidRPr="003F1561" w:rsidTr="004B4C14">
        <w:tc>
          <w:tcPr>
            <w:tcW w:w="3827" w:type="dxa"/>
          </w:tcPr>
          <w:p w:rsidR="000318EE" w:rsidRPr="004B3040" w:rsidRDefault="000318EE" w:rsidP="00031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C02E7">
              <w:rPr>
                <w:sz w:val="20"/>
                <w:szCs w:val="20"/>
              </w:rPr>
              <w:t>пособность следовать этическим нормам в профессиональной деятельности</w:t>
            </w:r>
          </w:p>
        </w:tc>
        <w:tc>
          <w:tcPr>
            <w:tcW w:w="709" w:type="dxa"/>
          </w:tcPr>
          <w:p w:rsidR="000318EE" w:rsidRPr="004B3040" w:rsidRDefault="000318EE" w:rsidP="000318EE">
            <w:pPr>
              <w:ind w:left="-108" w:right="-108" w:hanging="33"/>
              <w:jc w:val="center"/>
              <w:rPr>
                <w:sz w:val="20"/>
                <w:szCs w:val="20"/>
              </w:rPr>
            </w:pPr>
            <w:r w:rsidRPr="004B3040">
              <w:rPr>
                <w:sz w:val="20"/>
                <w:szCs w:val="20"/>
              </w:rPr>
              <w:t>УК-5</w:t>
            </w:r>
          </w:p>
        </w:tc>
        <w:tc>
          <w:tcPr>
            <w:tcW w:w="3119" w:type="dxa"/>
          </w:tcPr>
          <w:p w:rsidR="000318EE" w:rsidRPr="004B3040" w:rsidRDefault="000318EE" w:rsidP="000318EE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EC02E7">
              <w:rPr>
                <w:color w:val="000000"/>
                <w:sz w:val="20"/>
                <w:szCs w:val="20"/>
              </w:rPr>
              <w:t>емонстрирует знание этических норм в профессиональной деятельности</w:t>
            </w:r>
          </w:p>
        </w:tc>
        <w:tc>
          <w:tcPr>
            <w:tcW w:w="1701" w:type="dxa"/>
          </w:tcPr>
          <w:p w:rsidR="000318EE" w:rsidRDefault="000318EE" w:rsidP="000318EE"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0318EE" w:rsidRPr="003F1561" w:rsidTr="004B4C14">
        <w:tc>
          <w:tcPr>
            <w:tcW w:w="3827" w:type="dxa"/>
          </w:tcPr>
          <w:p w:rsidR="000318EE" w:rsidRPr="00EC02E7" w:rsidRDefault="000318EE" w:rsidP="000318EE">
            <w:pPr>
              <w:rPr>
                <w:sz w:val="20"/>
                <w:szCs w:val="20"/>
              </w:rPr>
            </w:pPr>
            <w:r w:rsidRPr="00052713">
              <w:rPr>
                <w:sz w:val="20"/>
                <w:szCs w:val="20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709" w:type="dxa"/>
          </w:tcPr>
          <w:p w:rsidR="000318EE" w:rsidRPr="004B3040" w:rsidRDefault="000318EE" w:rsidP="000318EE">
            <w:pPr>
              <w:ind w:left="-108" w:right="-108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УК-6</w:t>
            </w:r>
          </w:p>
        </w:tc>
        <w:tc>
          <w:tcPr>
            <w:tcW w:w="3119" w:type="dxa"/>
          </w:tcPr>
          <w:p w:rsidR="000318EE" w:rsidRPr="00EC02E7" w:rsidRDefault="000318EE" w:rsidP="000318EE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gramStart"/>
            <w:r w:rsidRPr="00BD26BA">
              <w:rPr>
                <w:color w:val="000000"/>
                <w:sz w:val="20"/>
                <w:szCs w:val="20"/>
              </w:rPr>
              <w:t>способен</w:t>
            </w:r>
            <w:proofErr w:type="gramEnd"/>
            <w:r w:rsidRPr="00BD26BA">
              <w:rPr>
                <w:color w:val="000000"/>
                <w:sz w:val="20"/>
                <w:szCs w:val="20"/>
              </w:rPr>
              <w:t xml:space="preserve"> формулировать новые для своего исследования методы и подходы</w:t>
            </w:r>
          </w:p>
        </w:tc>
        <w:tc>
          <w:tcPr>
            <w:tcW w:w="1701" w:type="dxa"/>
          </w:tcPr>
          <w:p w:rsidR="000318EE" w:rsidRDefault="000318EE" w:rsidP="000318EE"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0318EE" w:rsidRPr="003F1561" w:rsidTr="004B4C14">
        <w:tc>
          <w:tcPr>
            <w:tcW w:w="3827" w:type="dxa"/>
          </w:tcPr>
          <w:p w:rsidR="000318EE" w:rsidRPr="004B3040" w:rsidRDefault="000318EE" w:rsidP="00031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C02E7">
              <w:rPr>
                <w:sz w:val="20"/>
                <w:szCs w:val="20"/>
              </w:rPr>
              <w:t>ладение методологией теоретических и экспериментальных исследований в области юриспруденции</w:t>
            </w:r>
          </w:p>
        </w:tc>
        <w:tc>
          <w:tcPr>
            <w:tcW w:w="709" w:type="dxa"/>
          </w:tcPr>
          <w:p w:rsidR="000318EE" w:rsidRPr="004B3040" w:rsidRDefault="000318EE" w:rsidP="000318EE">
            <w:pPr>
              <w:ind w:left="-108" w:right="-108" w:hanging="33"/>
              <w:jc w:val="center"/>
              <w:rPr>
                <w:sz w:val="20"/>
                <w:szCs w:val="20"/>
              </w:rPr>
            </w:pPr>
            <w:r w:rsidRPr="004B3040">
              <w:rPr>
                <w:sz w:val="20"/>
                <w:szCs w:val="20"/>
              </w:rPr>
              <w:t>ОПК-1</w:t>
            </w:r>
          </w:p>
        </w:tc>
        <w:tc>
          <w:tcPr>
            <w:tcW w:w="3119" w:type="dxa"/>
          </w:tcPr>
          <w:p w:rsidR="000318EE" w:rsidRPr="004B3040" w:rsidRDefault="000318EE" w:rsidP="000318EE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EC02E7">
              <w:rPr>
                <w:color w:val="000000"/>
                <w:sz w:val="20"/>
                <w:szCs w:val="20"/>
              </w:rPr>
              <w:t xml:space="preserve">емонстрирует владение </w:t>
            </w:r>
            <w:r w:rsidRPr="004B3040">
              <w:rPr>
                <w:sz w:val="20"/>
                <w:szCs w:val="20"/>
              </w:rPr>
              <w:t>поиска, систематизации и обобщения академических текстов, эмпирических материалов, необходимых для научного исследования</w:t>
            </w:r>
          </w:p>
        </w:tc>
        <w:tc>
          <w:tcPr>
            <w:tcW w:w="1701" w:type="dxa"/>
          </w:tcPr>
          <w:p w:rsidR="000318EE" w:rsidRDefault="000318EE" w:rsidP="000318EE"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0318EE" w:rsidRPr="003F1561" w:rsidTr="004B4C14">
        <w:tc>
          <w:tcPr>
            <w:tcW w:w="3827" w:type="dxa"/>
          </w:tcPr>
          <w:p w:rsidR="000318EE" w:rsidRPr="00A7036E" w:rsidRDefault="000318EE" w:rsidP="000318EE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в</w:t>
            </w:r>
            <w:r w:rsidRPr="004B3040">
              <w:rPr>
                <w:sz w:val="20"/>
                <w:szCs w:val="20"/>
              </w:rPr>
              <w:t xml:space="preserve">ладение культурой научного исследования в области юриспруденции, в том числе с использованием новейших информационно-коммуникационных технологий </w:t>
            </w:r>
          </w:p>
        </w:tc>
        <w:tc>
          <w:tcPr>
            <w:tcW w:w="709" w:type="dxa"/>
          </w:tcPr>
          <w:p w:rsidR="000318EE" w:rsidRPr="00A7036E" w:rsidRDefault="000318EE" w:rsidP="000318EE">
            <w:pPr>
              <w:ind w:left="-108" w:right="-108" w:hanging="33"/>
              <w:jc w:val="center"/>
              <w:rPr>
                <w:sz w:val="20"/>
                <w:szCs w:val="20"/>
                <w:highlight w:val="lightGray"/>
              </w:rPr>
            </w:pPr>
            <w:r w:rsidRPr="004B3040">
              <w:rPr>
                <w:sz w:val="20"/>
                <w:szCs w:val="20"/>
              </w:rPr>
              <w:t>ОПК-2</w:t>
            </w:r>
          </w:p>
        </w:tc>
        <w:tc>
          <w:tcPr>
            <w:tcW w:w="3119" w:type="dxa"/>
          </w:tcPr>
          <w:p w:rsidR="000318EE" w:rsidRPr="00A7036E" w:rsidRDefault="000318EE" w:rsidP="000318EE">
            <w:pPr>
              <w:spacing w:before="100" w:beforeAutospacing="1" w:after="100" w:afterAutospacing="1"/>
              <w:rPr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4B3040">
              <w:rPr>
                <w:color w:val="000000"/>
                <w:sz w:val="20"/>
                <w:szCs w:val="20"/>
              </w:rPr>
              <w:t>емонстрирует способность корректно оценивать достоверность и релевантность информации, выбирать стратегию поиска информации, работать в библиотечных и иных информационных ресурсах, правильно и эффективно формировать поисковые запросы, систематизировать со</w:t>
            </w:r>
            <w:r>
              <w:rPr>
                <w:color w:val="000000"/>
                <w:sz w:val="20"/>
                <w:szCs w:val="20"/>
              </w:rPr>
              <w:t>бранную информацию.</w:t>
            </w:r>
          </w:p>
        </w:tc>
        <w:tc>
          <w:tcPr>
            <w:tcW w:w="1701" w:type="dxa"/>
          </w:tcPr>
          <w:p w:rsidR="000318EE" w:rsidRDefault="000318EE" w:rsidP="000318EE"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0318EE" w:rsidRPr="003F1561" w:rsidTr="004B4C14">
        <w:tc>
          <w:tcPr>
            <w:tcW w:w="3827" w:type="dxa"/>
          </w:tcPr>
          <w:p w:rsidR="000318EE" w:rsidRPr="004B3040" w:rsidRDefault="000318EE" w:rsidP="000318EE">
            <w:pPr>
              <w:rPr>
                <w:sz w:val="20"/>
                <w:szCs w:val="20"/>
              </w:rPr>
            </w:pPr>
            <w:r w:rsidRPr="00052713">
              <w:rPr>
                <w:sz w:val="20"/>
                <w:szCs w:val="20"/>
              </w:rPr>
              <w:t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учетом правил соблюдения авторских прав</w:t>
            </w:r>
          </w:p>
        </w:tc>
        <w:tc>
          <w:tcPr>
            <w:tcW w:w="709" w:type="dxa"/>
          </w:tcPr>
          <w:p w:rsidR="000318EE" w:rsidRPr="004B3040" w:rsidRDefault="000318EE" w:rsidP="000318EE">
            <w:pPr>
              <w:ind w:left="-108" w:right="-108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</w:tc>
        <w:tc>
          <w:tcPr>
            <w:tcW w:w="3119" w:type="dxa"/>
          </w:tcPr>
          <w:p w:rsidR="000318EE" w:rsidRPr="004B3040" w:rsidRDefault="000318EE" w:rsidP="000318EE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у</w:t>
            </w:r>
            <w:r w:rsidRPr="006A0740">
              <w:rPr>
                <w:sz w:val="20"/>
              </w:rPr>
              <w:t>казывает на перспективы и возможные направления развития методологии собственных исследований</w:t>
            </w:r>
          </w:p>
        </w:tc>
        <w:tc>
          <w:tcPr>
            <w:tcW w:w="1701" w:type="dxa"/>
          </w:tcPr>
          <w:p w:rsidR="000318EE" w:rsidRDefault="000318EE" w:rsidP="000318EE"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0318EE" w:rsidRPr="003F1561" w:rsidTr="004B4C14">
        <w:tc>
          <w:tcPr>
            <w:tcW w:w="3827" w:type="dxa"/>
          </w:tcPr>
          <w:p w:rsidR="000318EE" w:rsidRPr="004B3040" w:rsidRDefault="000318EE" w:rsidP="000318EE">
            <w:pPr>
              <w:rPr>
                <w:sz w:val="20"/>
                <w:szCs w:val="20"/>
              </w:rPr>
            </w:pPr>
            <w:r w:rsidRPr="00052713">
              <w:rPr>
                <w:sz w:val="20"/>
                <w:szCs w:val="20"/>
              </w:rPr>
              <w:t>готовность организовать работу исследовательского коллектива в области юриспруденции</w:t>
            </w:r>
          </w:p>
        </w:tc>
        <w:tc>
          <w:tcPr>
            <w:tcW w:w="709" w:type="dxa"/>
          </w:tcPr>
          <w:p w:rsidR="000318EE" w:rsidRPr="004B3040" w:rsidRDefault="000318EE" w:rsidP="000318EE">
            <w:pPr>
              <w:ind w:left="-108" w:right="-108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  <w:tc>
          <w:tcPr>
            <w:tcW w:w="3119" w:type="dxa"/>
          </w:tcPr>
          <w:p w:rsidR="000318EE" w:rsidRPr="004B3040" w:rsidRDefault="000318EE" w:rsidP="000318EE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6A0740">
              <w:rPr>
                <w:sz w:val="20"/>
                <w:szCs w:val="20"/>
              </w:rPr>
              <w:t xml:space="preserve">демонстрирует понимание научных и административных сложностей, стоящих перед </w:t>
            </w:r>
            <w:r w:rsidRPr="006A0740">
              <w:rPr>
                <w:sz w:val="20"/>
                <w:szCs w:val="20"/>
              </w:rPr>
              <w:lastRenderedPageBreak/>
              <w:t>исследователем при подготовке работы</w:t>
            </w:r>
            <w:r>
              <w:t xml:space="preserve"> </w:t>
            </w:r>
          </w:p>
        </w:tc>
        <w:tc>
          <w:tcPr>
            <w:tcW w:w="1701" w:type="dxa"/>
          </w:tcPr>
          <w:p w:rsidR="000318EE" w:rsidRDefault="000318EE" w:rsidP="000318EE">
            <w:r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0318EE" w:rsidRPr="003F1561" w:rsidTr="004B4C14">
        <w:tc>
          <w:tcPr>
            <w:tcW w:w="3827" w:type="dxa"/>
          </w:tcPr>
          <w:p w:rsidR="000318EE" w:rsidRPr="004B3040" w:rsidRDefault="000318EE" w:rsidP="000318EE">
            <w:pPr>
              <w:rPr>
                <w:sz w:val="20"/>
                <w:szCs w:val="20"/>
              </w:rPr>
            </w:pPr>
            <w:r w:rsidRPr="00052713">
              <w:rPr>
                <w:sz w:val="20"/>
                <w:szCs w:val="20"/>
              </w:rPr>
              <w:lastRenderedPageBreak/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709" w:type="dxa"/>
          </w:tcPr>
          <w:p w:rsidR="000318EE" w:rsidRPr="004B3040" w:rsidRDefault="000318EE" w:rsidP="000318EE">
            <w:pPr>
              <w:ind w:left="-108" w:right="-108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</w:tc>
        <w:tc>
          <w:tcPr>
            <w:tcW w:w="3119" w:type="dxa"/>
          </w:tcPr>
          <w:p w:rsidR="000318EE" w:rsidRPr="004B3040" w:rsidRDefault="000318EE" w:rsidP="000318EE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gramStart"/>
            <w:r w:rsidRPr="0004695C">
              <w:rPr>
                <w:sz w:val="20"/>
                <w:szCs w:val="20"/>
              </w:rPr>
              <w:t>способен</w:t>
            </w:r>
            <w:proofErr w:type="gramEnd"/>
            <w:r w:rsidRPr="0004695C">
              <w:rPr>
                <w:sz w:val="20"/>
                <w:szCs w:val="20"/>
              </w:rPr>
              <w:t xml:space="preserve"> применять эффективные методики преподавания</w:t>
            </w:r>
          </w:p>
        </w:tc>
        <w:tc>
          <w:tcPr>
            <w:tcW w:w="1701" w:type="dxa"/>
          </w:tcPr>
          <w:p w:rsidR="000318EE" w:rsidRDefault="000318EE" w:rsidP="000318EE">
            <w:r>
              <w:rPr>
                <w:sz w:val="20"/>
                <w:szCs w:val="20"/>
              </w:rPr>
              <w:t>самостоятельная работа</w:t>
            </w:r>
          </w:p>
        </w:tc>
      </w:tr>
    </w:tbl>
    <w:p w:rsidR="000318EE" w:rsidRPr="00F31F91" w:rsidRDefault="000318EE" w:rsidP="000318E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/>
        </w:rPr>
      </w:pPr>
    </w:p>
    <w:p w:rsidR="000318EE" w:rsidRDefault="000318EE" w:rsidP="000318EE"/>
    <w:p w:rsidR="000318EE" w:rsidRPr="001A192A" w:rsidRDefault="000318EE" w:rsidP="004B4C14">
      <w:pPr>
        <w:numPr>
          <w:ilvl w:val="0"/>
          <w:numId w:val="59"/>
        </w:numPr>
        <w:spacing w:line="276" w:lineRule="auto"/>
        <w:rPr>
          <w:b/>
        </w:rPr>
      </w:pPr>
      <w:r w:rsidRPr="001A192A">
        <w:rPr>
          <w:b/>
        </w:rPr>
        <w:t>Место в структуре образовательной программы</w:t>
      </w:r>
    </w:p>
    <w:p w:rsidR="000318EE" w:rsidRPr="004B4C14" w:rsidRDefault="000318EE" w:rsidP="004B4C14">
      <w:pPr>
        <w:widowControl w:val="0"/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Кандидатский экзамен относится к обязательной вариативной части Блока 1. </w:t>
      </w:r>
      <w:proofErr w:type="gramStart"/>
      <w:r w:rsidRPr="004B4C14">
        <w:rPr>
          <w:sz w:val="22"/>
          <w:szCs w:val="22"/>
        </w:rPr>
        <w:t>«Дисциплины/ модули») учебного плана по направлению подготовки 40.06.01 Юриспруденция (профиль 12.00.04 – Финансовое право; налоговое право; бюджетное право) и сдается  на 2 году обучения в аспирантуре.</w:t>
      </w:r>
      <w:proofErr w:type="gramEnd"/>
    </w:p>
    <w:p w:rsidR="000318EE" w:rsidRPr="000318EE" w:rsidRDefault="000318EE" w:rsidP="000318EE">
      <w:pPr>
        <w:pStyle w:val="1"/>
        <w:numPr>
          <w:ilvl w:val="0"/>
          <w:numId w:val="59"/>
        </w:numPr>
        <w:spacing w:after="120" w:line="240" w:lineRule="auto"/>
        <w:jc w:val="both"/>
        <w:rPr>
          <w:rFonts w:ascii="Times New Roman" w:hAnsi="Times New Roman"/>
          <w:bCs w:val="0"/>
          <w:kern w:val="0"/>
          <w:sz w:val="24"/>
          <w:szCs w:val="24"/>
        </w:rPr>
      </w:pPr>
      <w:r w:rsidRPr="000318EE">
        <w:rPr>
          <w:rFonts w:ascii="Times New Roman" w:hAnsi="Times New Roman"/>
          <w:bCs w:val="0"/>
          <w:kern w:val="0"/>
          <w:sz w:val="24"/>
          <w:szCs w:val="24"/>
        </w:rPr>
        <w:t xml:space="preserve">Формы контроля знаний </w:t>
      </w:r>
    </w:p>
    <w:p w:rsidR="000318EE" w:rsidRPr="00706A93" w:rsidRDefault="000318EE" w:rsidP="000318EE"/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701"/>
        <w:gridCol w:w="4253"/>
      </w:tblGrid>
      <w:tr w:rsidR="000318EE" w:rsidRPr="004B4C14" w:rsidTr="000318EE">
        <w:trPr>
          <w:trHeight w:val="562"/>
        </w:trPr>
        <w:tc>
          <w:tcPr>
            <w:tcW w:w="1559" w:type="dxa"/>
          </w:tcPr>
          <w:p w:rsidR="000318EE" w:rsidRPr="004B4C14" w:rsidRDefault="000318EE" w:rsidP="000318EE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4B4C14">
              <w:rPr>
                <w:i/>
                <w:sz w:val="22"/>
                <w:szCs w:val="22"/>
              </w:rPr>
              <w:t>Тип контроля</w:t>
            </w:r>
          </w:p>
        </w:tc>
        <w:tc>
          <w:tcPr>
            <w:tcW w:w="1843" w:type="dxa"/>
          </w:tcPr>
          <w:p w:rsidR="000318EE" w:rsidRPr="004B4C14" w:rsidRDefault="000318EE" w:rsidP="000318EE">
            <w:pPr>
              <w:jc w:val="center"/>
              <w:rPr>
                <w:i/>
                <w:sz w:val="22"/>
                <w:szCs w:val="22"/>
              </w:rPr>
            </w:pPr>
            <w:r w:rsidRPr="004B4C14">
              <w:rPr>
                <w:i/>
                <w:sz w:val="22"/>
                <w:szCs w:val="22"/>
              </w:rPr>
              <w:t>Форма контроля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18EE" w:rsidRPr="004B4C14" w:rsidRDefault="000318EE" w:rsidP="000318EE">
            <w:pPr>
              <w:jc w:val="center"/>
              <w:rPr>
                <w:i/>
                <w:sz w:val="22"/>
                <w:szCs w:val="22"/>
              </w:rPr>
            </w:pPr>
            <w:r w:rsidRPr="004B4C14">
              <w:rPr>
                <w:i/>
                <w:sz w:val="22"/>
                <w:szCs w:val="22"/>
              </w:rPr>
              <w:t>Полугодие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318EE" w:rsidRPr="004B4C14" w:rsidRDefault="000318EE" w:rsidP="000318EE">
            <w:pPr>
              <w:ind w:left="477"/>
              <w:jc w:val="center"/>
              <w:rPr>
                <w:i/>
                <w:sz w:val="22"/>
                <w:szCs w:val="22"/>
              </w:rPr>
            </w:pPr>
            <w:r w:rsidRPr="004B4C14">
              <w:rPr>
                <w:i/>
                <w:sz w:val="22"/>
                <w:szCs w:val="22"/>
              </w:rPr>
              <w:t>Параметры</w:t>
            </w:r>
          </w:p>
        </w:tc>
      </w:tr>
      <w:tr w:rsidR="000318EE" w:rsidRPr="004B4C14" w:rsidTr="000318EE">
        <w:trPr>
          <w:trHeight w:val="723"/>
        </w:trPr>
        <w:tc>
          <w:tcPr>
            <w:tcW w:w="1559" w:type="dxa"/>
          </w:tcPr>
          <w:p w:rsidR="000318EE" w:rsidRPr="004B4C14" w:rsidRDefault="000318EE" w:rsidP="000318EE">
            <w:pPr>
              <w:ind w:right="-108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Итоговый</w:t>
            </w:r>
          </w:p>
        </w:tc>
        <w:tc>
          <w:tcPr>
            <w:tcW w:w="1843" w:type="dxa"/>
          </w:tcPr>
          <w:p w:rsidR="000318EE" w:rsidRPr="004B4C14" w:rsidRDefault="000318EE" w:rsidP="000318EE">
            <w:pPr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Кандидатский экзамен</w:t>
            </w:r>
          </w:p>
        </w:tc>
        <w:tc>
          <w:tcPr>
            <w:tcW w:w="1701" w:type="dxa"/>
          </w:tcPr>
          <w:p w:rsidR="000318EE" w:rsidRPr="004B4C14" w:rsidRDefault="00D31A48" w:rsidP="000318EE">
            <w:pPr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0318EE" w:rsidRPr="004B4C14" w:rsidRDefault="000318EE" w:rsidP="000318EE">
            <w:pPr>
              <w:jc w:val="both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Устный экзамен, собеседование по билетам</w:t>
            </w:r>
          </w:p>
        </w:tc>
      </w:tr>
    </w:tbl>
    <w:p w:rsidR="000318EE" w:rsidRDefault="000318EE" w:rsidP="000318EE">
      <w:pPr>
        <w:rPr>
          <w:rFonts w:eastAsia="Arial Unicode MS"/>
          <w:szCs w:val="18"/>
        </w:rPr>
      </w:pPr>
    </w:p>
    <w:p w:rsidR="000318EE" w:rsidRPr="004B4C14" w:rsidRDefault="000318EE" w:rsidP="000318EE">
      <w:pPr>
        <w:pStyle w:val="af"/>
        <w:spacing w:before="0" w:beforeAutospacing="0" w:after="0" w:afterAutospacing="0" w:line="276" w:lineRule="auto"/>
        <w:ind w:firstLine="709"/>
        <w:jc w:val="both"/>
        <w:rPr>
          <w:b/>
          <w:sz w:val="22"/>
          <w:szCs w:val="22"/>
        </w:rPr>
      </w:pPr>
      <w:r w:rsidRPr="004B4C14">
        <w:rPr>
          <w:b/>
          <w:sz w:val="22"/>
          <w:szCs w:val="22"/>
        </w:rPr>
        <w:t>Формы проведения экзамена</w:t>
      </w:r>
    </w:p>
    <w:p w:rsidR="000318EE" w:rsidRPr="004B4C14" w:rsidRDefault="000318EE" w:rsidP="000318EE">
      <w:pPr>
        <w:pStyle w:val="a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Экзамен принимается комиссией, проводится в устной форме. </w:t>
      </w:r>
    </w:p>
    <w:p w:rsidR="000318EE" w:rsidRPr="004B4C14" w:rsidRDefault="000318EE" w:rsidP="000318EE">
      <w:pPr>
        <w:pStyle w:val="a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Экзаменационный билет состоит из трёх вопросов. </w:t>
      </w:r>
      <w:proofErr w:type="gramStart"/>
      <w:r w:rsidRPr="004B4C14">
        <w:rPr>
          <w:sz w:val="22"/>
          <w:szCs w:val="22"/>
        </w:rPr>
        <w:t xml:space="preserve">Первые два – это вопросы по </w:t>
      </w:r>
      <w:r w:rsidR="00C236C7" w:rsidRPr="004B4C14">
        <w:rPr>
          <w:sz w:val="22"/>
          <w:szCs w:val="22"/>
        </w:rPr>
        <w:t>финансовому, налоговому, бюджетному праву,</w:t>
      </w:r>
      <w:r w:rsidRPr="004B4C14">
        <w:rPr>
          <w:sz w:val="22"/>
          <w:szCs w:val="22"/>
        </w:rPr>
        <w:t xml:space="preserve"> сформулированные </w:t>
      </w:r>
      <w:r w:rsidR="00C236C7" w:rsidRPr="004B4C14">
        <w:rPr>
          <w:sz w:val="22"/>
          <w:szCs w:val="22"/>
        </w:rPr>
        <w:t xml:space="preserve">в соответствии в темам, представленными в п.7 </w:t>
      </w:r>
      <w:r w:rsidRPr="004B4C14">
        <w:rPr>
          <w:sz w:val="22"/>
          <w:szCs w:val="22"/>
        </w:rPr>
        <w:t>Программ</w:t>
      </w:r>
      <w:r w:rsidR="00C236C7" w:rsidRPr="004B4C14">
        <w:rPr>
          <w:sz w:val="22"/>
          <w:szCs w:val="22"/>
        </w:rPr>
        <w:t>ы</w:t>
      </w:r>
      <w:r w:rsidRPr="004B4C14">
        <w:rPr>
          <w:sz w:val="22"/>
          <w:szCs w:val="22"/>
        </w:rPr>
        <w:t>.</w:t>
      </w:r>
      <w:proofErr w:type="gramEnd"/>
      <w:r w:rsidRPr="004B4C14">
        <w:rPr>
          <w:sz w:val="22"/>
          <w:szCs w:val="22"/>
        </w:rPr>
        <w:t xml:space="preserve"> По третьему вопросу аспирант (соискатель) должен ответить, какие теоретические и практические проблемы он решает в своей кандидатской диссертации, что нового вносит этим исследовательским трудом в науку.</w:t>
      </w:r>
    </w:p>
    <w:p w:rsidR="00656174" w:rsidRPr="004B4C14" w:rsidRDefault="00656174" w:rsidP="00656174">
      <w:pPr>
        <w:spacing w:line="276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В процессе ответа членами комиссии могут быть заданы дополнительные вопросы. Количество и содержание дополнительных вопросов определяется качеством ответов </w:t>
      </w:r>
      <w:proofErr w:type="gramStart"/>
      <w:r w:rsidRPr="004B4C14">
        <w:rPr>
          <w:sz w:val="22"/>
          <w:szCs w:val="22"/>
        </w:rPr>
        <w:t>экзаменующегося</w:t>
      </w:r>
      <w:proofErr w:type="gramEnd"/>
      <w:r w:rsidRPr="004B4C14">
        <w:rPr>
          <w:sz w:val="22"/>
          <w:szCs w:val="22"/>
        </w:rPr>
        <w:t xml:space="preserve">. </w:t>
      </w:r>
    </w:p>
    <w:p w:rsidR="00656174" w:rsidRPr="004B4C14" w:rsidRDefault="00656174" w:rsidP="000318EE">
      <w:pPr>
        <w:pStyle w:val="a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p w:rsidR="000318EE" w:rsidRPr="009400DF" w:rsidRDefault="000318EE" w:rsidP="000318EE">
      <w:pPr>
        <w:pStyle w:val="1"/>
        <w:numPr>
          <w:ilvl w:val="0"/>
          <w:numId w:val="59"/>
        </w:numPr>
        <w:spacing w:after="120" w:line="276" w:lineRule="auto"/>
        <w:jc w:val="both"/>
        <w:rPr>
          <w:rFonts w:ascii="Times New Roman" w:eastAsia="Arial Unicode MS" w:hAnsi="Times New Roman"/>
          <w:sz w:val="24"/>
          <w:szCs w:val="18"/>
        </w:rPr>
      </w:pPr>
      <w:r w:rsidRPr="009400DF">
        <w:rPr>
          <w:rFonts w:ascii="Times New Roman" w:eastAsia="Arial Unicode MS" w:hAnsi="Times New Roman"/>
          <w:sz w:val="24"/>
          <w:szCs w:val="18"/>
        </w:rPr>
        <w:t>Критерии оценки знаний, навыков</w:t>
      </w:r>
    </w:p>
    <w:p w:rsidR="000318EE" w:rsidRPr="004B4C14" w:rsidRDefault="000318EE" w:rsidP="000318EE">
      <w:pPr>
        <w:pStyle w:val="a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Итоговый контроль знаний состоит в сдаче устного экзамена по билетам (кандидатский минимум). Темы для подготовки к экзамену представлены в п. 7 настоящей программы.</w:t>
      </w:r>
    </w:p>
    <w:p w:rsidR="000318EE" w:rsidRPr="004B4C14" w:rsidRDefault="000318EE" w:rsidP="000318EE">
      <w:pPr>
        <w:pStyle w:val="a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Оценка по итогам сдачи кандидатского экзамена выставляется по 5-балльной шкале:</w:t>
      </w:r>
    </w:p>
    <w:p w:rsidR="000318EE" w:rsidRPr="004B4C14" w:rsidRDefault="000318EE" w:rsidP="000318EE">
      <w:pPr>
        <w:pStyle w:val="a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5103"/>
      </w:tblGrid>
      <w:tr w:rsidR="000318EE" w:rsidRPr="004B4C14" w:rsidTr="000318EE">
        <w:tc>
          <w:tcPr>
            <w:tcW w:w="1985" w:type="dxa"/>
            <w:shd w:val="clear" w:color="auto" w:fill="auto"/>
          </w:tcPr>
          <w:p w:rsidR="000318EE" w:rsidRPr="004B4C14" w:rsidRDefault="000318EE" w:rsidP="000318EE">
            <w:pPr>
              <w:pStyle w:val="af"/>
              <w:spacing w:before="0" w:beforeAutospacing="0" w:after="0" w:afterAutospacing="0" w:line="276" w:lineRule="auto"/>
              <w:jc w:val="center"/>
              <w:rPr>
                <w:i/>
                <w:sz w:val="22"/>
                <w:szCs w:val="22"/>
              </w:rPr>
            </w:pPr>
            <w:r w:rsidRPr="004B4C14">
              <w:rPr>
                <w:i/>
                <w:sz w:val="22"/>
                <w:szCs w:val="22"/>
              </w:rPr>
              <w:t>Оценка, полученная за экзамен, в баллах</w:t>
            </w:r>
          </w:p>
        </w:tc>
        <w:tc>
          <w:tcPr>
            <w:tcW w:w="2551" w:type="dxa"/>
            <w:shd w:val="clear" w:color="auto" w:fill="auto"/>
          </w:tcPr>
          <w:p w:rsidR="000318EE" w:rsidRPr="004B4C14" w:rsidRDefault="000318EE" w:rsidP="000318EE">
            <w:pPr>
              <w:pStyle w:val="af"/>
              <w:spacing w:before="0" w:beforeAutospacing="0" w:after="0" w:afterAutospacing="0" w:line="276" w:lineRule="auto"/>
              <w:jc w:val="center"/>
              <w:rPr>
                <w:i/>
                <w:sz w:val="22"/>
                <w:szCs w:val="22"/>
              </w:rPr>
            </w:pPr>
            <w:r w:rsidRPr="004B4C14">
              <w:rPr>
                <w:i/>
                <w:sz w:val="22"/>
                <w:szCs w:val="22"/>
              </w:rPr>
              <w:t>Оценка</w:t>
            </w:r>
          </w:p>
        </w:tc>
        <w:tc>
          <w:tcPr>
            <w:tcW w:w="5103" w:type="dxa"/>
            <w:shd w:val="clear" w:color="auto" w:fill="auto"/>
          </w:tcPr>
          <w:p w:rsidR="000318EE" w:rsidRPr="004B4C14" w:rsidRDefault="000318EE" w:rsidP="000318EE">
            <w:pPr>
              <w:pStyle w:val="af"/>
              <w:spacing w:before="0" w:beforeAutospacing="0" w:after="0" w:afterAutospacing="0" w:line="276" w:lineRule="auto"/>
              <w:jc w:val="center"/>
              <w:rPr>
                <w:i/>
                <w:sz w:val="22"/>
                <w:szCs w:val="22"/>
              </w:rPr>
            </w:pPr>
            <w:r w:rsidRPr="004B4C14">
              <w:rPr>
                <w:i/>
                <w:sz w:val="22"/>
                <w:szCs w:val="22"/>
              </w:rPr>
              <w:t>Критерий</w:t>
            </w:r>
          </w:p>
        </w:tc>
      </w:tr>
      <w:tr w:rsidR="000318EE" w:rsidRPr="004B4C14" w:rsidTr="000318EE">
        <w:tc>
          <w:tcPr>
            <w:tcW w:w="1985" w:type="dxa"/>
            <w:shd w:val="clear" w:color="auto" w:fill="auto"/>
          </w:tcPr>
          <w:p w:rsidR="000318EE" w:rsidRPr="004B4C14" w:rsidRDefault="000318EE" w:rsidP="000318EE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318EE" w:rsidRPr="004B4C14" w:rsidRDefault="000318EE" w:rsidP="000318EE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отлично</w:t>
            </w:r>
          </w:p>
        </w:tc>
        <w:tc>
          <w:tcPr>
            <w:tcW w:w="5103" w:type="dxa"/>
            <w:shd w:val="clear" w:color="auto" w:fill="auto"/>
          </w:tcPr>
          <w:p w:rsidR="000318EE" w:rsidRPr="004B4C14" w:rsidRDefault="000318EE" w:rsidP="000318EE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Средний балл по результатам устных ответов по трем вопросам равен или более 4,5</w:t>
            </w:r>
          </w:p>
        </w:tc>
      </w:tr>
      <w:tr w:rsidR="000318EE" w:rsidRPr="004B4C14" w:rsidTr="000318EE">
        <w:tc>
          <w:tcPr>
            <w:tcW w:w="1985" w:type="dxa"/>
            <w:shd w:val="clear" w:color="auto" w:fill="auto"/>
          </w:tcPr>
          <w:p w:rsidR="000318EE" w:rsidRPr="004B4C14" w:rsidRDefault="000318EE" w:rsidP="000318EE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318EE" w:rsidRPr="004B4C14" w:rsidRDefault="000318EE" w:rsidP="000318EE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хорошо</w:t>
            </w:r>
          </w:p>
        </w:tc>
        <w:tc>
          <w:tcPr>
            <w:tcW w:w="5103" w:type="dxa"/>
            <w:shd w:val="clear" w:color="auto" w:fill="auto"/>
          </w:tcPr>
          <w:p w:rsidR="000318EE" w:rsidRPr="004B4C14" w:rsidRDefault="000318EE" w:rsidP="000318EE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Средний балл по результатам устных ответов по трем вопросам 3,5 – 4,4</w:t>
            </w:r>
          </w:p>
        </w:tc>
      </w:tr>
      <w:tr w:rsidR="000318EE" w:rsidRPr="004B4C14" w:rsidTr="000318EE">
        <w:tc>
          <w:tcPr>
            <w:tcW w:w="1985" w:type="dxa"/>
            <w:shd w:val="clear" w:color="auto" w:fill="auto"/>
          </w:tcPr>
          <w:p w:rsidR="000318EE" w:rsidRPr="004B4C14" w:rsidRDefault="000318EE" w:rsidP="000318EE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318EE" w:rsidRPr="004B4C14" w:rsidRDefault="000318EE" w:rsidP="000318EE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5103" w:type="dxa"/>
            <w:shd w:val="clear" w:color="auto" w:fill="auto"/>
          </w:tcPr>
          <w:p w:rsidR="000318EE" w:rsidRPr="004B4C14" w:rsidRDefault="000318EE" w:rsidP="000318EE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Средний балл по результатам устных ответов по трем вопросам 2,6 – 3,4</w:t>
            </w:r>
          </w:p>
        </w:tc>
      </w:tr>
      <w:tr w:rsidR="000318EE" w:rsidRPr="004B4C14" w:rsidTr="000318EE">
        <w:tc>
          <w:tcPr>
            <w:tcW w:w="1985" w:type="dxa"/>
            <w:shd w:val="clear" w:color="auto" w:fill="auto"/>
          </w:tcPr>
          <w:p w:rsidR="000318EE" w:rsidRPr="004B4C14" w:rsidRDefault="000318EE" w:rsidP="000318EE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0-2</w:t>
            </w:r>
          </w:p>
        </w:tc>
        <w:tc>
          <w:tcPr>
            <w:tcW w:w="2551" w:type="dxa"/>
            <w:shd w:val="clear" w:color="auto" w:fill="auto"/>
          </w:tcPr>
          <w:p w:rsidR="000318EE" w:rsidRPr="004B4C14" w:rsidRDefault="000318EE" w:rsidP="000318EE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5103" w:type="dxa"/>
            <w:shd w:val="clear" w:color="auto" w:fill="auto"/>
          </w:tcPr>
          <w:p w:rsidR="000318EE" w:rsidRPr="004B4C14" w:rsidRDefault="000318EE" w:rsidP="000318EE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Средний балл по результатам устных ответов по трем вопросам 0-2,5</w:t>
            </w:r>
          </w:p>
        </w:tc>
      </w:tr>
    </w:tbl>
    <w:p w:rsidR="000318EE" w:rsidRPr="004B4C14" w:rsidRDefault="000318EE" w:rsidP="000318EE">
      <w:pPr>
        <w:pStyle w:val="af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</w:p>
    <w:p w:rsidR="000318EE" w:rsidRDefault="000318EE" w:rsidP="000318EE">
      <w:pPr>
        <w:pStyle w:val="af"/>
        <w:numPr>
          <w:ilvl w:val="0"/>
          <w:numId w:val="59"/>
        </w:numPr>
        <w:spacing w:before="0" w:beforeAutospacing="0" w:after="0" w:afterAutospacing="0" w:line="360" w:lineRule="auto"/>
        <w:jc w:val="both"/>
        <w:rPr>
          <w:b/>
          <w:szCs w:val="18"/>
        </w:rPr>
      </w:pPr>
      <w:r w:rsidRPr="002B5609">
        <w:rPr>
          <w:b/>
          <w:szCs w:val="18"/>
        </w:rPr>
        <w:lastRenderedPageBreak/>
        <w:t>Содержание</w:t>
      </w:r>
      <w:r>
        <w:rPr>
          <w:b/>
          <w:szCs w:val="18"/>
        </w:rPr>
        <w:t xml:space="preserve"> (программа кандидатского экзамена)</w:t>
      </w:r>
    </w:p>
    <w:p w:rsidR="000318EE" w:rsidRDefault="000318EE" w:rsidP="00802C7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802C7D" w:rsidRPr="004B4C14" w:rsidRDefault="00802C7D" w:rsidP="000318EE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Тема 1. Понятие, предмет и методы</w:t>
      </w:r>
      <w:r w:rsidR="00A83CF4" w:rsidRPr="004B4C14">
        <w:rPr>
          <w:b/>
          <w:bCs/>
          <w:sz w:val="22"/>
          <w:szCs w:val="22"/>
        </w:rPr>
        <w:t xml:space="preserve"> </w:t>
      </w:r>
      <w:r w:rsidRPr="004B4C14">
        <w:rPr>
          <w:b/>
          <w:bCs/>
          <w:sz w:val="22"/>
          <w:szCs w:val="22"/>
        </w:rPr>
        <w:t>финансового права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Понятие финансового права. Финансовое право как отрасль российского права, раздел (отрасль) юридической науки и учебная дисциплина.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Предмет финансового права. Финансовые отношения и их специфика. Методы финансового права. Тенденции развития методов финансово-правового регулирования. Принципы финансового права. Система финансового права. Разделы (</w:t>
      </w:r>
      <w:proofErr w:type="spellStart"/>
      <w:r w:rsidRPr="004B4C14">
        <w:rPr>
          <w:sz w:val="22"/>
          <w:szCs w:val="22"/>
        </w:rPr>
        <w:t>подотрасли</w:t>
      </w:r>
      <w:proofErr w:type="spellEnd"/>
      <w:r w:rsidRPr="004B4C14">
        <w:rPr>
          <w:sz w:val="22"/>
          <w:szCs w:val="22"/>
        </w:rPr>
        <w:t xml:space="preserve">) финансового права. Финансово-правовые институты. Финансово-правовые нормы.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Место финансового права в системе российского права. Финансовое право и конституционное право. Финансовое право и административное право. Финансовое право и гражданское право. Финансовое право и международное право.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Наука финансового права. Задачи финансового права как раздела (отрасли) юридической науки. Наука финансового права и экономическая наука (наука о финансах). Зарождение и развитие науки </w:t>
      </w:r>
      <w:proofErr w:type="gramStart"/>
      <w:r w:rsidRPr="004B4C14">
        <w:rPr>
          <w:sz w:val="22"/>
          <w:szCs w:val="22"/>
        </w:rPr>
        <w:t>финансового</w:t>
      </w:r>
      <w:proofErr w:type="gramEnd"/>
      <w:r w:rsidRPr="004B4C14">
        <w:rPr>
          <w:sz w:val="22"/>
          <w:szCs w:val="22"/>
        </w:rPr>
        <w:t xml:space="preserve"> права в России. Предмет финансово-правовой науки. Методология финансово-правовой науки. Формально-догматический метод. Использование сравнительно-правового и историко-правового методов. Категории финансово-правовой науки.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Финансовое право как учебная дисциплина. Изучение финансового права в российских учебных заведениях. Финансовое право в государственных стандартах юридического образования. Система курса. Общая и особенная части. Библиография финансового права.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bookmarkStart w:id="0" w:name="page19"/>
      <w:bookmarkEnd w:id="0"/>
      <w:r w:rsidRPr="004B4C14">
        <w:rPr>
          <w:sz w:val="22"/>
          <w:szCs w:val="22"/>
        </w:rPr>
        <w:t>Финансово-правовая специализация в высших учебных заведениях. Финансовое право и дисциплины финансово-правовой специализации (бюджетное,  налоговое,  таможенное, валютное право и др.).</w:t>
      </w:r>
    </w:p>
    <w:p w:rsidR="000248EE" w:rsidRPr="004B4C14" w:rsidRDefault="000248EE" w:rsidP="000248EE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2"/>
          <w:szCs w:val="22"/>
        </w:rPr>
      </w:pPr>
    </w:p>
    <w:p w:rsidR="000248EE" w:rsidRPr="004B4C14" w:rsidRDefault="000248EE" w:rsidP="000248EE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литературы)</w:t>
      </w:r>
    </w:p>
    <w:p w:rsidR="000248EE" w:rsidRPr="004B4C14" w:rsidRDefault="000248EE" w:rsidP="000248EE">
      <w:pPr>
        <w:widowControl w:val="0"/>
        <w:numPr>
          <w:ilvl w:val="0"/>
          <w:numId w:val="50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Бельский К. С. Финансовое право. М.: </w:t>
      </w:r>
      <w:proofErr w:type="spellStart"/>
      <w:r w:rsidRPr="004B4C14">
        <w:rPr>
          <w:sz w:val="22"/>
          <w:szCs w:val="22"/>
        </w:rPr>
        <w:t>Юристъ</w:t>
      </w:r>
      <w:proofErr w:type="spellEnd"/>
      <w:r w:rsidRPr="004B4C14">
        <w:rPr>
          <w:sz w:val="22"/>
          <w:szCs w:val="22"/>
        </w:rPr>
        <w:t>, 1995. С. 11-21.</w:t>
      </w:r>
    </w:p>
    <w:p w:rsidR="000248EE" w:rsidRPr="004B4C14" w:rsidRDefault="000248EE" w:rsidP="000248EE">
      <w:pPr>
        <w:widowControl w:val="0"/>
        <w:numPr>
          <w:ilvl w:val="0"/>
          <w:numId w:val="50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История финансового права России / под ред. А. А. </w:t>
      </w:r>
      <w:proofErr w:type="spellStart"/>
      <w:r w:rsidRPr="004B4C14">
        <w:rPr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>. М.: Готика, 2005. С. 4-20.</w:t>
      </w:r>
    </w:p>
    <w:p w:rsidR="000248EE" w:rsidRPr="004B4C14" w:rsidRDefault="000248EE" w:rsidP="000248EE">
      <w:pPr>
        <w:widowControl w:val="0"/>
        <w:numPr>
          <w:ilvl w:val="0"/>
          <w:numId w:val="50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Козырин А. Н. Сравнительно-правовой метод в финансовом праве / Финансовое право и управление публичными финансами в зарубежных странах. М.: ЦППИ, 2009. С. 5-17.</w:t>
      </w:r>
    </w:p>
    <w:p w:rsidR="000248EE" w:rsidRPr="004B4C14" w:rsidRDefault="000248EE" w:rsidP="000248EE">
      <w:pPr>
        <w:widowControl w:val="0"/>
        <w:numPr>
          <w:ilvl w:val="0"/>
          <w:numId w:val="50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Золотые страницы финансового права / под ред. А. 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Том 1. М.: Статут, 1998. С. 5-16.</w:t>
      </w:r>
    </w:p>
    <w:p w:rsidR="000248EE" w:rsidRPr="004B4C14" w:rsidRDefault="000248EE" w:rsidP="000248EE">
      <w:pPr>
        <w:widowControl w:val="0"/>
        <w:numPr>
          <w:ilvl w:val="0"/>
          <w:numId w:val="5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Гинзбург Ю. В. </w:t>
      </w:r>
      <w:r w:rsidRPr="004B4C14">
        <w:rPr>
          <w:sz w:val="22"/>
          <w:szCs w:val="22"/>
        </w:rPr>
        <w:t>Дискуссия о предмете и системе науки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финансового права в России — начала XX века // Реформы и право. 2012. № 3. С. 66-72.</w:t>
      </w:r>
    </w:p>
    <w:p w:rsidR="000248EE" w:rsidRPr="004B4C14" w:rsidRDefault="000248EE" w:rsidP="000248EE">
      <w:pPr>
        <w:widowControl w:val="0"/>
        <w:numPr>
          <w:ilvl w:val="0"/>
          <w:numId w:val="5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Гинзбург Ю. В. </w:t>
      </w:r>
      <w:r w:rsidRPr="004B4C14">
        <w:rPr>
          <w:sz w:val="22"/>
          <w:szCs w:val="22"/>
        </w:rPr>
        <w:t>Методология финансового права (на примере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исследования финансового права зарубежных стран) // Финансовое право. 2012. № 2 С. 31-32.</w:t>
      </w:r>
    </w:p>
    <w:p w:rsidR="000248EE" w:rsidRPr="004B4C14" w:rsidRDefault="000248EE" w:rsidP="000248EE">
      <w:pPr>
        <w:widowControl w:val="0"/>
        <w:numPr>
          <w:ilvl w:val="0"/>
          <w:numId w:val="5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bookmarkStart w:id="1" w:name="page58"/>
      <w:bookmarkEnd w:id="1"/>
      <w:r w:rsidRPr="004B4C14">
        <w:rPr>
          <w:i/>
          <w:iCs/>
          <w:sz w:val="22"/>
          <w:szCs w:val="22"/>
        </w:rPr>
        <w:t xml:space="preserve">Козырин А. Н. </w:t>
      </w:r>
      <w:r w:rsidRPr="004B4C14">
        <w:rPr>
          <w:sz w:val="22"/>
          <w:szCs w:val="22"/>
        </w:rPr>
        <w:t>Публичные финансы и финансовое право //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Финансовое право России: актуальные проблемы / под ред. А. А. </w:t>
      </w:r>
      <w:proofErr w:type="spellStart"/>
      <w:r w:rsidRPr="004B4C14">
        <w:rPr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 xml:space="preserve">. М.: </w:t>
      </w:r>
      <w:proofErr w:type="spellStart"/>
      <w:r w:rsidRPr="004B4C14">
        <w:rPr>
          <w:sz w:val="22"/>
          <w:szCs w:val="22"/>
        </w:rPr>
        <w:t>Academia</w:t>
      </w:r>
      <w:proofErr w:type="spellEnd"/>
      <w:r w:rsidRPr="004B4C14">
        <w:rPr>
          <w:sz w:val="22"/>
          <w:szCs w:val="22"/>
        </w:rPr>
        <w:t>, 2007. С. 7-37.</w:t>
      </w:r>
    </w:p>
    <w:p w:rsidR="000248EE" w:rsidRPr="004B4C14" w:rsidRDefault="000248EE" w:rsidP="000248EE">
      <w:pPr>
        <w:widowControl w:val="0"/>
        <w:numPr>
          <w:ilvl w:val="0"/>
          <w:numId w:val="5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Козырин А. Н.</w:t>
      </w:r>
      <w:r w:rsidRPr="004B4C14">
        <w:rPr>
          <w:sz w:val="22"/>
          <w:szCs w:val="22"/>
        </w:rPr>
        <w:t xml:space="preserve"> Кодификация как форма систематизации налогового законодательства в государствах ЕАЭС // История налогового дела Казахстана и антикризисная программа предстоящих налоговых реформ Казахстана и ЕАЭС: Материалы </w:t>
      </w:r>
      <w:proofErr w:type="spellStart"/>
      <w:r w:rsidRPr="004B4C14">
        <w:rPr>
          <w:sz w:val="22"/>
          <w:szCs w:val="22"/>
        </w:rPr>
        <w:t>Де</w:t>
      </w:r>
      <w:proofErr w:type="gramStart"/>
      <w:r w:rsidRPr="004B4C14">
        <w:rPr>
          <w:sz w:val="22"/>
          <w:szCs w:val="22"/>
        </w:rPr>
        <w:t>c</w:t>
      </w:r>
      <w:proofErr w:type="gramEnd"/>
      <w:r w:rsidRPr="004B4C14">
        <w:rPr>
          <w:sz w:val="22"/>
          <w:szCs w:val="22"/>
        </w:rPr>
        <w:t>ятого</w:t>
      </w:r>
      <w:proofErr w:type="spellEnd"/>
      <w:r w:rsidRPr="004B4C14">
        <w:rPr>
          <w:sz w:val="22"/>
          <w:szCs w:val="22"/>
        </w:rPr>
        <w:t xml:space="preserve"> Казахстанского налогового форума. Алматы: НИИ финансового и налогового права, 2016. С. 131-140.</w:t>
      </w:r>
    </w:p>
    <w:p w:rsidR="000248EE" w:rsidRPr="004B4C14" w:rsidRDefault="000248EE" w:rsidP="000248EE">
      <w:pPr>
        <w:widowControl w:val="0"/>
        <w:numPr>
          <w:ilvl w:val="0"/>
          <w:numId w:val="5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Рукавишникова И. В. </w:t>
      </w:r>
      <w:r w:rsidRPr="004B4C14">
        <w:rPr>
          <w:sz w:val="22"/>
          <w:szCs w:val="22"/>
        </w:rPr>
        <w:t>Метод финансового права: Монография.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М.: ОЛМА-ПРЕСС, 2004.</w:t>
      </w:r>
    </w:p>
    <w:p w:rsidR="00500DAB" w:rsidRPr="004B4C14" w:rsidRDefault="00500DAB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Нормативные правовые акты</w:t>
      </w:r>
    </w:p>
    <w:p w:rsidR="00500DAB" w:rsidRPr="004B4C14" w:rsidRDefault="00500DAB" w:rsidP="00500DA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Конституция Российской Федерации (ст. 35, 57, 71-75, 132, 133)</w:t>
      </w:r>
    </w:p>
    <w:p w:rsidR="00500DAB" w:rsidRPr="004B4C14" w:rsidRDefault="00500DAB" w:rsidP="00500DA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Таможенный кодекс Таможенного союза (приложение к Договору о Таможенном кодексе </w:t>
      </w:r>
      <w:r w:rsidRPr="004B4C14">
        <w:rPr>
          <w:sz w:val="22"/>
          <w:szCs w:val="22"/>
        </w:rPr>
        <w:lastRenderedPageBreak/>
        <w:t xml:space="preserve">Таможенного союза, принятому Решением Межгосударственного Совета </w:t>
      </w:r>
      <w:proofErr w:type="spellStart"/>
      <w:r w:rsidRPr="004B4C14">
        <w:rPr>
          <w:sz w:val="22"/>
          <w:szCs w:val="22"/>
        </w:rPr>
        <w:t>ЕврАзЭС</w:t>
      </w:r>
      <w:proofErr w:type="spellEnd"/>
      <w:r w:rsidRPr="004B4C14">
        <w:rPr>
          <w:sz w:val="22"/>
          <w:szCs w:val="22"/>
        </w:rPr>
        <w:t xml:space="preserve"> на уровне глав государств от 27.11.2009 № 17) (глава 1) </w:t>
      </w:r>
    </w:p>
    <w:p w:rsidR="00500DAB" w:rsidRPr="004B4C14" w:rsidRDefault="00500DAB" w:rsidP="00500DA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БК РФ (ст. 1)</w:t>
      </w:r>
    </w:p>
    <w:p w:rsidR="00500DAB" w:rsidRPr="004B4C14" w:rsidRDefault="00500DAB" w:rsidP="00500DA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НК РФ (ст. 2)</w:t>
      </w:r>
    </w:p>
    <w:p w:rsidR="00500DAB" w:rsidRPr="004B4C14" w:rsidRDefault="00500DAB" w:rsidP="00500DA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Федеральный закон от 19.12.2016 N 415-ФЗ «О федеральном бюджете на 2017 год и на плановый период 2018 и 2019 годов» (ст. 1 – 4) </w:t>
      </w:r>
    </w:p>
    <w:p w:rsidR="00500DAB" w:rsidRPr="004B4C14" w:rsidRDefault="00500DAB" w:rsidP="00500DA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Федеральный закон от 10.12.2003 № 173-ФЗ «О валютном регулировании и валютном контроле» (глава 1) </w:t>
      </w:r>
    </w:p>
    <w:p w:rsidR="00500DAB" w:rsidRPr="004B4C14" w:rsidRDefault="00500DAB" w:rsidP="00500DA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10.07.2002 № 86-ФЗ «О Центральном банке Российской Федерации (Банке России)» (общие положения)</w:t>
      </w:r>
    </w:p>
    <w:p w:rsidR="00500DAB" w:rsidRPr="004B4C14" w:rsidRDefault="00500DAB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</w:p>
    <w:p w:rsidR="00802C7D" w:rsidRPr="004B4C14" w:rsidRDefault="00802C7D" w:rsidP="000318EE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Тема 2. Источники финансового права</w:t>
      </w:r>
    </w:p>
    <w:p w:rsidR="00802C7D" w:rsidRPr="004B4C14" w:rsidRDefault="00802C7D" w:rsidP="00802C7D">
      <w:pPr>
        <w:widowControl w:val="0"/>
        <w:tabs>
          <w:tab w:val="left" w:pos="1720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Норма финансового права. Особенности финансово-правовой нормы. Толкование финансово-правовой нормы. Понятие источника финансового права. Система источников финансового права.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Конституционные нормы в механизме правового регулирования публичных финансов.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Финансовое право: соотношение внутреннего (национального) и международного права, национального и наднационального права.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Наднациональные источники, регулирующие финансовые отношения.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Понятие международного финансового права. Международные договоры, акты международных организаций и другие источники международного финансового права.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Закон в системе источников финансового права. Финансовое право и финансовое законодательство. Проблема систематизации финансового права. Кодификационные работы.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Федеральная компонента: федеральные законы, нормативные указы Президента РФ, постановления Правительства РФ, нормативные акты федеральных органов исполнительной власти.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bookmarkStart w:id="2" w:name="page20"/>
      <w:bookmarkEnd w:id="2"/>
      <w:r w:rsidRPr="004B4C14">
        <w:rPr>
          <w:sz w:val="22"/>
          <w:szCs w:val="22"/>
        </w:rPr>
        <w:t>Региональная компонента: конституция (устав) субъекта Российской Федерации, законы субъекта Российской Федерации, нормативные акты главы субъекта Российской Федерации, правительства и иных региональных органов власти.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Муниципальная компонента: муниципальные правовые акты, регулирующие финансовые отношения.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Судебно-арбитражная практика в механизме финансово-правового регулирования. Практика Конституционного Суда РФ.</w:t>
      </w:r>
    </w:p>
    <w:p w:rsidR="004B4C14" w:rsidRDefault="004B4C14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22"/>
          <w:szCs w:val="22"/>
        </w:rPr>
      </w:pPr>
    </w:p>
    <w:p w:rsidR="000248EE" w:rsidRPr="004B4C14" w:rsidRDefault="000248EE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sz w:val="22"/>
          <w:szCs w:val="22"/>
        </w:rPr>
      </w:pPr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литературы)</w:t>
      </w:r>
    </w:p>
    <w:p w:rsidR="00241770" w:rsidRPr="004B4C14" w:rsidRDefault="00241770" w:rsidP="000248EE">
      <w:pPr>
        <w:widowControl w:val="0"/>
        <w:numPr>
          <w:ilvl w:val="0"/>
          <w:numId w:val="3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Базулин</w:t>
      </w:r>
      <w:proofErr w:type="spellEnd"/>
      <w:r w:rsidRPr="004B4C14">
        <w:rPr>
          <w:i/>
          <w:iCs/>
          <w:sz w:val="22"/>
          <w:szCs w:val="22"/>
        </w:rPr>
        <w:t xml:space="preserve"> Ю. В., Козырин А. Н. </w:t>
      </w:r>
      <w:r w:rsidRPr="004B4C14">
        <w:rPr>
          <w:sz w:val="22"/>
          <w:szCs w:val="22"/>
        </w:rPr>
        <w:t>Публичные финансы и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финансовое право: информационные ресурсы. М.: ЦППИ, 2009.</w:t>
      </w:r>
    </w:p>
    <w:p w:rsidR="00241770" w:rsidRPr="004B4C14" w:rsidRDefault="00241770" w:rsidP="000248EE">
      <w:pPr>
        <w:widowControl w:val="0"/>
        <w:numPr>
          <w:ilvl w:val="0"/>
          <w:numId w:val="3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Ялбулганов А.А. </w:t>
      </w:r>
      <w:r w:rsidRPr="004B4C14">
        <w:rPr>
          <w:sz w:val="22"/>
          <w:szCs w:val="22"/>
        </w:rPr>
        <w:t>Развитие финансово-правовой доктрины (XIX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- начало XX в.) // Финансовое право. 2010. № 3. С. 28-31.</w:t>
      </w:r>
    </w:p>
    <w:p w:rsidR="000248EE" w:rsidRPr="004B4C14" w:rsidRDefault="000248EE" w:rsidP="000248EE">
      <w:pPr>
        <w:widowControl w:val="0"/>
        <w:numPr>
          <w:ilvl w:val="0"/>
          <w:numId w:val="3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Ялбулганов А. А. </w:t>
      </w:r>
      <w:r w:rsidRPr="004B4C14">
        <w:rPr>
          <w:sz w:val="22"/>
          <w:szCs w:val="22"/>
        </w:rPr>
        <w:t>Федеральные источники финансового права: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вопросы систематизации и классификации // Финансовое право России: актуальные проблемы / под ред. А. А. </w:t>
      </w:r>
      <w:proofErr w:type="spellStart"/>
      <w:r w:rsidRPr="004B4C14">
        <w:rPr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 xml:space="preserve">. М.: </w:t>
      </w:r>
      <w:proofErr w:type="spellStart"/>
      <w:r w:rsidRPr="004B4C14">
        <w:rPr>
          <w:sz w:val="22"/>
          <w:szCs w:val="22"/>
        </w:rPr>
        <w:t>Academia</w:t>
      </w:r>
      <w:proofErr w:type="spellEnd"/>
      <w:r w:rsidRPr="004B4C14">
        <w:rPr>
          <w:sz w:val="22"/>
          <w:szCs w:val="22"/>
        </w:rPr>
        <w:t>, 2007. С. 38-56.</w:t>
      </w:r>
    </w:p>
    <w:p w:rsidR="000248EE" w:rsidRPr="004B4C14" w:rsidRDefault="0011558C" w:rsidP="000248E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Н</w:t>
      </w:r>
      <w:r w:rsidR="000248EE" w:rsidRPr="004B4C14">
        <w:rPr>
          <w:b/>
          <w:bCs/>
          <w:sz w:val="22"/>
          <w:szCs w:val="22"/>
        </w:rPr>
        <w:t>ормативные правовые акты</w:t>
      </w:r>
    </w:p>
    <w:p w:rsidR="000248EE" w:rsidRPr="004B4C14" w:rsidRDefault="000248EE" w:rsidP="000248EE">
      <w:pPr>
        <w:widowControl w:val="0"/>
        <w:numPr>
          <w:ilvl w:val="0"/>
          <w:numId w:val="47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Конституция Российской Федерации (ст. 35, 57, 71-75, 132, 133)</w:t>
      </w:r>
    </w:p>
    <w:p w:rsidR="000248EE" w:rsidRPr="004B4C14" w:rsidRDefault="000248EE" w:rsidP="000248EE">
      <w:pPr>
        <w:widowControl w:val="0"/>
        <w:numPr>
          <w:ilvl w:val="0"/>
          <w:numId w:val="47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4B4C14">
        <w:rPr>
          <w:sz w:val="22"/>
          <w:szCs w:val="22"/>
        </w:rPr>
        <w:t>ЕврАзЭС</w:t>
      </w:r>
      <w:proofErr w:type="spellEnd"/>
      <w:r w:rsidRPr="004B4C14">
        <w:rPr>
          <w:sz w:val="22"/>
          <w:szCs w:val="22"/>
        </w:rPr>
        <w:t xml:space="preserve"> на уровне глав </w:t>
      </w:r>
      <w:r w:rsidRPr="004B4C14">
        <w:rPr>
          <w:sz w:val="22"/>
          <w:szCs w:val="22"/>
        </w:rPr>
        <w:lastRenderedPageBreak/>
        <w:t>государств от 27.11.2009 № 17) (ст. 3)</w:t>
      </w:r>
    </w:p>
    <w:p w:rsidR="000248EE" w:rsidRPr="004B4C14" w:rsidRDefault="000248EE" w:rsidP="000248EE">
      <w:pPr>
        <w:widowControl w:val="0"/>
        <w:numPr>
          <w:ilvl w:val="0"/>
          <w:numId w:val="47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Бюджетный кодекс РФ (</w:t>
      </w:r>
      <w:proofErr w:type="spellStart"/>
      <w:r w:rsidRPr="004B4C14">
        <w:rPr>
          <w:sz w:val="22"/>
          <w:szCs w:val="22"/>
        </w:rPr>
        <w:t>ст.ст</w:t>
      </w:r>
      <w:proofErr w:type="spellEnd"/>
      <w:r w:rsidRPr="004B4C14">
        <w:rPr>
          <w:sz w:val="22"/>
          <w:szCs w:val="22"/>
        </w:rPr>
        <w:t>. 1 - 4)</w:t>
      </w:r>
    </w:p>
    <w:p w:rsidR="000248EE" w:rsidRPr="004B4C14" w:rsidRDefault="000248EE" w:rsidP="000248EE">
      <w:pPr>
        <w:widowControl w:val="0"/>
        <w:numPr>
          <w:ilvl w:val="0"/>
          <w:numId w:val="47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Налоговый кодекс РФ (глава 1)</w:t>
      </w:r>
    </w:p>
    <w:p w:rsidR="000248EE" w:rsidRPr="004B4C14" w:rsidRDefault="000248EE" w:rsidP="000248EE">
      <w:pPr>
        <w:widowControl w:val="0"/>
        <w:numPr>
          <w:ilvl w:val="0"/>
          <w:numId w:val="47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Федеральный закон от 10.07.2002 № 86-ФЗ «О Центральном банке Российской Федерации (Банке </w:t>
      </w:r>
      <w:bookmarkStart w:id="3" w:name="page59"/>
      <w:bookmarkEnd w:id="3"/>
      <w:r w:rsidRPr="004B4C14">
        <w:rPr>
          <w:sz w:val="22"/>
          <w:szCs w:val="22"/>
        </w:rPr>
        <w:t>России)» (общие положения)</w:t>
      </w:r>
    </w:p>
    <w:p w:rsidR="000248EE" w:rsidRPr="004B4C14" w:rsidRDefault="000248EE" w:rsidP="000248EE">
      <w:pPr>
        <w:widowControl w:val="0"/>
        <w:numPr>
          <w:ilvl w:val="0"/>
          <w:numId w:val="47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10.12.2003 № 173-ФЗ «О валютном регулировании и валютном контроле» (ст. 4)</w:t>
      </w:r>
    </w:p>
    <w:p w:rsidR="00A83CF4" w:rsidRPr="004B4C14" w:rsidRDefault="00A83CF4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</w:p>
    <w:p w:rsidR="00802C7D" w:rsidRPr="004B4C14" w:rsidRDefault="00802C7D" w:rsidP="000318EE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Тема 3. Субъекты финансовых правоотношений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Субъект финансового права и субъект финансового правоотношения. Особенности субъектного состава финансовых правоотношений. Классификация субъектов финансового права.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Международные и наднациональные регуляторы финансовых отношений.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Государство и иные территориально-публичные образования как субъекты финансового права.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Государственные органы и органы местного самоуправления в системе управления публичными финансами. Финансовые органы и органы Федерального казначейства. Налоговые органы. Таможенные органы. Органы управления государственными внебюджетными фондами.</w:t>
      </w:r>
      <w:bookmarkStart w:id="4" w:name="page21"/>
      <w:bookmarkEnd w:id="4"/>
      <w:r w:rsidRPr="004B4C14">
        <w:rPr>
          <w:sz w:val="22"/>
          <w:szCs w:val="22"/>
        </w:rPr>
        <w:t xml:space="preserve"> Органы валютного регулирования.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Индивидуальные субъекты финансовых правоотношений. Особенности </w:t>
      </w:r>
      <w:proofErr w:type="spellStart"/>
      <w:r w:rsidRPr="004B4C14">
        <w:rPr>
          <w:sz w:val="22"/>
          <w:szCs w:val="22"/>
        </w:rPr>
        <w:t>правосубъектности</w:t>
      </w:r>
      <w:proofErr w:type="spellEnd"/>
      <w:r w:rsidRPr="004B4C14">
        <w:rPr>
          <w:sz w:val="22"/>
          <w:szCs w:val="22"/>
        </w:rPr>
        <w:t xml:space="preserve"> гражданина в финансовых отношениях. Понятия «резидент» и «нерезидент» в финансовом праве.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Защита прав и законных интересов субъектов финансовых правоотношений. Обжалование решений, действий и бездействия финансовых, налоговых и таможенных органов и их должностных лиц.</w:t>
      </w:r>
    </w:p>
    <w:p w:rsidR="00241770" w:rsidRPr="004B4C14" w:rsidRDefault="00241770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b/>
          <w:bCs/>
          <w:sz w:val="22"/>
          <w:szCs w:val="22"/>
        </w:rPr>
      </w:pPr>
    </w:p>
    <w:p w:rsidR="00241770" w:rsidRPr="004B4C14" w:rsidRDefault="00241770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b/>
          <w:bCs/>
          <w:sz w:val="22"/>
          <w:szCs w:val="22"/>
        </w:rPr>
      </w:pPr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литературы)</w:t>
      </w:r>
    </w:p>
    <w:p w:rsidR="00241770" w:rsidRPr="004B4C14" w:rsidRDefault="00241770" w:rsidP="00241770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Агапов А. Б. </w:t>
      </w:r>
      <w:r w:rsidRPr="004B4C14">
        <w:rPr>
          <w:sz w:val="22"/>
          <w:szCs w:val="22"/>
        </w:rPr>
        <w:t>Административное право: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учебник для бакалавров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М. 2012. Глава «Управление в сфере экономики».</w:t>
      </w:r>
    </w:p>
    <w:p w:rsidR="00241770" w:rsidRPr="004B4C14" w:rsidRDefault="00241770" w:rsidP="00241770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Карасева М. В. </w:t>
      </w:r>
      <w:r w:rsidRPr="004B4C14">
        <w:rPr>
          <w:sz w:val="22"/>
          <w:szCs w:val="22"/>
        </w:rPr>
        <w:t>Финансовое правоотношение.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М.: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Норма, 2001. Глава 2, §1 «Субъекты финансового правоотношения». С. 95-139.</w:t>
      </w:r>
    </w:p>
    <w:p w:rsidR="00241770" w:rsidRPr="004B4C14" w:rsidRDefault="00241770" w:rsidP="00241770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Комментарий первой части Налогового кодекса Российской Федерации (постатейный) (под ред. А.Н.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 xml:space="preserve">) (Подготовлен для системы </w:t>
      </w:r>
      <w:proofErr w:type="spellStart"/>
      <w:r w:rsidRPr="004B4C14">
        <w:rPr>
          <w:sz w:val="22"/>
          <w:szCs w:val="22"/>
        </w:rPr>
        <w:t>КонсультантПлюс</w:t>
      </w:r>
      <w:proofErr w:type="spellEnd"/>
      <w:r w:rsidRPr="004B4C14">
        <w:rPr>
          <w:sz w:val="22"/>
          <w:szCs w:val="22"/>
        </w:rPr>
        <w:t>, 2014)</w:t>
      </w:r>
    </w:p>
    <w:p w:rsidR="00241770" w:rsidRPr="004B4C14" w:rsidRDefault="00241770" w:rsidP="00241770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Финансовое право: альбом схем / под ред. </w:t>
      </w:r>
      <w:proofErr w:type="spellStart"/>
      <w:r w:rsidRPr="004B4C14">
        <w:rPr>
          <w:sz w:val="22"/>
          <w:szCs w:val="22"/>
        </w:rPr>
        <w:t>А.Н.Козырина</w:t>
      </w:r>
      <w:proofErr w:type="spellEnd"/>
      <w:r w:rsidRPr="004B4C14">
        <w:rPr>
          <w:sz w:val="22"/>
          <w:szCs w:val="22"/>
        </w:rPr>
        <w:t>. М.: ЦППИ, 2008. С. 57-62.</w:t>
      </w:r>
    </w:p>
    <w:p w:rsidR="00241770" w:rsidRPr="004B4C14" w:rsidRDefault="00241770" w:rsidP="00241770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Финансово-кредитный энциклопедический словарь / Под общ</w:t>
      </w:r>
      <w:proofErr w:type="gramStart"/>
      <w:r w:rsidRPr="004B4C14">
        <w:rPr>
          <w:sz w:val="22"/>
          <w:szCs w:val="22"/>
        </w:rPr>
        <w:t>.</w:t>
      </w:r>
      <w:proofErr w:type="gramEnd"/>
      <w:r w:rsidRPr="004B4C14">
        <w:rPr>
          <w:sz w:val="22"/>
          <w:szCs w:val="22"/>
        </w:rPr>
        <w:t xml:space="preserve"> </w:t>
      </w:r>
      <w:proofErr w:type="gramStart"/>
      <w:r w:rsidRPr="004B4C14">
        <w:rPr>
          <w:sz w:val="22"/>
          <w:szCs w:val="22"/>
        </w:rPr>
        <w:t>р</w:t>
      </w:r>
      <w:proofErr w:type="gramEnd"/>
      <w:r w:rsidRPr="004B4C14">
        <w:rPr>
          <w:sz w:val="22"/>
          <w:szCs w:val="22"/>
        </w:rPr>
        <w:t xml:space="preserve">ед. А. Г. Грязновой. М.: Финансы и статистика, 2004. </w:t>
      </w:r>
      <w:proofErr w:type="gramStart"/>
      <w:r w:rsidRPr="004B4C14">
        <w:rPr>
          <w:sz w:val="22"/>
          <w:szCs w:val="22"/>
        </w:rPr>
        <w:t>(Статьи:</w:t>
      </w:r>
      <w:proofErr w:type="gramEnd"/>
      <w:r w:rsidRPr="004B4C14">
        <w:rPr>
          <w:sz w:val="22"/>
          <w:szCs w:val="22"/>
        </w:rPr>
        <w:t xml:space="preserve"> </w:t>
      </w:r>
      <w:proofErr w:type="gramStart"/>
      <w:r w:rsidRPr="004B4C14">
        <w:rPr>
          <w:sz w:val="22"/>
          <w:szCs w:val="22"/>
        </w:rPr>
        <w:t>«Министерство финансов Российской Федерации», «Федеральное казначейство», «Центральный банк России (Банк России)», «Финансовые органы Российской Федерации», «Финансовые органы в субъектах Федерации», «Финансовые органы муниципальных образований», «Налоговое администрирование», «Налоговые сборщики (агенты)», «Банк уполномоченный», «Резиденты и нерезиденты», «Налоговый резидент (нерезидент)»).</w:t>
      </w:r>
      <w:proofErr w:type="gramEnd"/>
    </w:p>
    <w:p w:rsidR="00241770" w:rsidRPr="004B4C14" w:rsidRDefault="00241770" w:rsidP="00241770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Ялбулганов А. А. </w:t>
      </w:r>
      <w:r w:rsidRPr="004B4C14">
        <w:rPr>
          <w:sz w:val="22"/>
          <w:szCs w:val="22"/>
        </w:rPr>
        <w:t>Комментарий к Закону Российской Федерации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«О налоговых органах Российской Федерации» // Система </w:t>
      </w:r>
      <w:proofErr w:type="spellStart"/>
      <w:r w:rsidRPr="004B4C14">
        <w:rPr>
          <w:sz w:val="22"/>
          <w:szCs w:val="22"/>
        </w:rPr>
        <w:t>КонсультантПлюс</w:t>
      </w:r>
      <w:proofErr w:type="spellEnd"/>
      <w:r w:rsidRPr="004B4C14">
        <w:rPr>
          <w:sz w:val="22"/>
          <w:szCs w:val="22"/>
        </w:rPr>
        <w:t xml:space="preserve"> / </w:t>
      </w:r>
      <w:proofErr w:type="gramStart"/>
      <w:r w:rsidRPr="004B4C14">
        <w:rPr>
          <w:sz w:val="22"/>
          <w:szCs w:val="22"/>
        </w:rPr>
        <w:t>Комментарии Законодательства</w:t>
      </w:r>
      <w:proofErr w:type="gramEnd"/>
      <w:r w:rsidRPr="004B4C14">
        <w:rPr>
          <w:sz w:val="22"/>
          <w:szCs w:val="22"/>
        </w:rPr>
        <w:t>. 2002.</w:t>
      </w:r>
    </w:p>
    <w:p w:rsidR="00241770" w:rsidRPr="004B4C14" w:rsidRDefault="00241770" w:rsidP="00241770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</w:p>
    <w:p w:rsidR="00241770" w:rsidRPr="004B4C14" w:rsidRDefault="0011558C" w:rsidP="00241770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Н</w:t>
      </w:r>
      <w:r w:rsidR="00241770" w:rsidRPr="004B4C14">
        <w:rPr>
          <w:b/>
          <w:bCs/>
          <w:sz w:val="22"/>
          <w:szCs w:val="22"/>
        </w:rPr>
        <w:t>ормативные правовые акты</w:t>
      </w:r>
    </w:p>
    <w:p w:rsidR="00241770" w:rsidRPr="004B4C14" w:rsidRDefault="00241770" w:rsidP="00241770">
      <w:pPr>
        <w:widowControl w:val="0"/>
        <w:numPr>
          <w:ilvl w:val="0"/>
          <w:numId w:val="48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Конституция Российской Федерации (ст. 57, 75, 83, 85, 101-104, 106, 114)</w:t>
      </w:r>
    </w:p>
    <w:p w:rsidR="00241770" w:rsidRPr="004B4C14" w:rsidRDefault="00241770" w:rsidP="00241770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БК РФ (ст. 152-168)</w:t>
      </w:r>
    </w:p>
    <w:p w:rsidR="00241770" w:rsidRPr="004B4C14" w:rsidRDefault="00241770" w:rsidP="00241770">
      <w:pPr>
        <w:widowControl w:val="0"/>
        <w:numPr>
          <w:ilvl w:val="0"/>
          <w:numId w:val="48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НК РФ (ст. 19-37)</w:t>
      </w:r>
    </w:p>
    <w:p w:rsidR="00241770" w:rsidRPr="004B4C14" w:rsidRDefault="00241770" w:rsidP="00241770">
      <w:pPr>
        <w:widowControl w:val="0"/>
        <w:numPr>
          <w:ilvl w:val="0"/>
          <w:numId w:val="48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Таможенный кодекс Таможенного союза (приложение к Договору о Таможенном кодексе </w:t>
      </w:r>
      <w:r w:rsidRPr="004B4C14">
        <w:rPr>
          <w:sz w:val="22"/>
          <w:szCs w:val="22"/>
        </w:rPr>
        <w:lastRenderedPageBreak/>
        <w:t xml:space="preserve">Таможенного союза, принятому Решением Межгосударственного Совета </w:t>
      </w:r>
      <w:proofErr w:type="spellStart"/>
      <w:r w:rsidRPr="004B4C14">
        <w:rPr>
          <w:sz w:val="22"/>
          <w:szCs w:val="22"/>
        </w:rPr>
        <w:t>ЕврАзЭС</w:t>
      </w:r>
      <w:proofErr w:type="spellEnd"/>
      <w:r w:rsidRPr="004B4C14">
        <w:rPr>
          <w:sz w:val="22"/>
          <w:szCs w:val="22"/>
        </w:rPr>
        <w:t xml:space="preserve"> на уровне глав государств от 27.11.2009 № 17) (ст. 6-9)</w:t>
      </w:r>
    </w:p>
    <w:p w:rsidR="00241770" w:rsidRPr="004B4C14" w:rsidRDefault="00241770" w:rsidP="00241770">
      <w:pPr>
        <w:widowControl w:val="0"/>
        <w:numPr>
          <w:ilvl w:val="0"/>
          <w:numId w:val="48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Закон  РФ  от  21.03.1991  №  943-1  «О  налоговых  органах </w:t>
      </w:r>
      <w:bookmarkStart w:id="5" w:name="page60"/>
      <w:bookmarkEnd w:id="5"/>
      <w:r w:rsidRPr="004B4C14">
        <w:rPr>
          <w:sz w:val="22"/>
          <w:szCs w:val="22"/>
        </w:rPr>
        <w:t>Российской Федерации»</w:t>
      </w:r>
    </w:p>
    <w:p w:rsidR="00241770" w:rsidRPr="004B4C14" w:rsidRDefault="00241770" w:rsidP="00241770">
      <w:pPr>
        <w:widowControl w:val="0"/>
        <w:numPr>
          <w:ilvl w:val="0"/>
          <w:numId w:val="48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05.04.2013 N 41-ФЗ "О Счетной палате Российской Федерации"</w:t>
      </w:r>
    </w:p>
    <w:p w:rsidR="00241770" w:rsidRPr="004B4C14" w:rsidRDefault="00241770" w:rsidP="00241770">
      <w:pPr>
        <w:widowControl w:val="0"/>
        <w:numPr>
          <w:ilvl w:val="0"/>
          <w:numId w:val="48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Федеральный закон от 7 февраля 2011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</w:p>
    <w:p w:rsidR="00241770" w:rsidRPr="004B4C14" w:rsidRDefault="00241770" w:rsidP="00241770">
      <w:pPr>
        <w:widowControl w:val="0"/>
        <w:numPr>
          <w:ilvl w:val="0"/>
          <w:numId w:val="48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10.07.2002 № 86-ФЗ «О Центральном банке Российской Федерации (Банке России)» (ст. 1-9, 12-23, 77-79, 83-87)</w:t>
      </w:r>
    </w:p>
    <w:p w:rsidR="00241770" w:rsidRPr="004B4C14" w:rsidRDefault="00241770" w:rsidP="00241770">
      <w:pPr>
        <w:widowControl w:val="0"/>
        <w:numPr>
          <w:ilvl w:val="0"/>
          <w:numId w:val="48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Федеральный закон от 10.12.2003 № 173-ФЗ «О валютном регулировании и валютном контроле» (главы 2, 4) </w:t>
      </w:r>
    </w:p>
    <w:p w:rsidR="00241770" w:rsidRPr="004B4C14" w:rsidRDefault="00241770" w:rsidP="00241770">
      <w:pPr>
        <w:widowControl w:val="0"/>
        <w:numPr>
          <w:ilvl w:val="0"/>
          <w:numId w:val="48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</w:p>
    <w:p w:rsidR="00241770" w:rsidRPr="004B4C14" w:rsidRDefault="00241770" w:rsidP="00241770">
      <w:pPr>
        <w:widowControl w:val="0"/>
        <w:numPr>
          <w:ilvl w:val="0"/>
          <w:numId w:val="48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Федеральный закон от 06.10.2003 № 131-ФЗ «Об общих принципах организации местного самоуправления в Российской Федерации» Федеральный закон от 08.05.2010 № 83-ФЗ </w:t>
      </w:r>
    </w:p>
    <w:p w:rsidR="00241770" w:rsidRPr="004B4C14" w:rsidRDefault="00241770" w:rsidP="00241770">
      <w:pPr>
        <w:widowControl w:val="0"/>
        <w:numPr>
          <w:ilvl w:val="0"/>
          <w:numId w:val="48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Указ Президента РФ от 12.05.2008 № 724 «Вопросы системы и структуры федеральных органов исполнительной власти» </w:t>
      </w:r>
    </w:p>
    <w:p w:rsidR="00241770" w:rsidRPr="004B4C14" w:rsidRDefault="00241770" w:rsidP="00241770">
      <w:pPr>
        <w:widowControl w:val="0"/>
        <w:numPr>
          <w:ilvl w:val="0"/>
          <w:numId w:val="48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Указ Президента РФ от 09.03.2004 № 314 «О системе и структуре федеральных органов исполнительной власти»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bookmarkStart w:id="6" w:name="page61"/>
      <w:bookmarkEnd w:id="6"/>
    </w:p>
    <w:p w:rsidR="00802C7D" w:rsidRPr="004B4C14" w:rsidRDefault="00802C7D" w:rsidP="000318EE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Тема 4. Юридическая ответственность за нарушение</w:t>
      </w:r>
      <w:r w:rsidR="00A83CF4" w:rsidRPr="004B4C14">
        <w:rPr>
          <w:b/>
          <w:bCs/>
          <w:sz w:val="22"/>
          <w:szCs w:val="22"/>
        </w:rPr>
        <w:t xml:space="preserve"> </w:t>
      </w:r>
      <w:r w:rsidRPr="004B4C14">
        <w:rPr>
          <w:b/>
          <w:bCs/>
          <w:sz w:val="22"/>
          <w:szCs w:val="22"/>
        </w:rPr>
        <w:t>финансового законодательства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Принуждение  в  финансовом  праве,  его  особенности.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Виды, основания и средства (меры) юридической ответственности в сфере публичных финансов.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Понятие и виды санкций в финансовом праве. Порядок применения санкций в финансовом праве. Обстоятельства, исключающие, смягчающие и отягчающие ответственность в финансовом праве.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Финансовая ответственность и финансовые правонарушения. Финансовые санкции.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Гражданская ответственность в сфере публичных финансов. Административная ответственность в сфере публичных финансов. Уголовная ответственность в сфере публичных финансов.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  <w:sz w:val="22"/>
          <w:szCs w:val="22"/>
        </w:rPr>
      </w:pPr>
      <w:bookmarkStart w:id="7" w:name="page22"/>
      <w:bookmarkEnd w:id="7"/>
    </w:p>
    <w:p w:rsidR="0011558C" w:rsidRPr="004B4C14" w:rsidRDefault="0011558C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b/>
          <w:bCs/>
          <w:sz w:val="22"/>
          <w:szCs w:val="22"/>
        </w:rPr>
      </w:pPr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литературы)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bookmarkStart w:id="8" w:name="page63"/>
      <w:bookmarkEnd w:id="8"/>
      <w:r w:rsidRPr="004B4C14">
        <w:rPr>
          <w:i/>
          <w:iCs/>
          <w:sz w:val="22"/>
          <w:szCs w:val="22"/>
        </w:rPr>
        <w:t xml:space="preserve">Архипенко Т. В., Макаров А. В. </w:t>
      </w:r>
      <w:r w:rsidRPr="004B4C14">
        <w:rPr>
          <w:sz w:val="22"/>
          <w:szCs w:val="22"/>
        </w:rPr>
        <w:t>Соотношение административной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и налоговой ответственности // Финансовое право. 2004. № 5. (</w:t>
      </w:r>
      <w:r w:rsidRPr="004B4C14">
        <w:rPr>
          <w:i/>
          <w:iCs/>
          <w:sz w:val="22"/>
          <w:szCs w:val="22"/>
        </w:rPr>
        <w:t xml:space="preserve">Статья размещена также в </w:t>
      </w:r>
      <w:proofErr w:type="spellStart"/>
      <w:r w:rsidRPr="004B4C14">
        <w:rPr>
          <w:i/>
          <w:iCs/>
          <w:sz w:val="22"/>
          <w:szCs w:val="22"/>
        </w:rPr>
        <w:t>КонсультантПлюс</w:t>
      </w:r>
      <w:proofErr w:type="spellEnd"/>
      <w:r w:rsidRPr="004B4C14">
        <w:rPr>
          <w:i/>
          <w:iCs/>
          <w:sz w:val="22"/>
          <w:szCs w:val="22"/>
        </w:rPr>
        <w:t xml:space="preserve"> «Комментарии законодательства»).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Белова М. С. </w:t>
      </w:r>
      <w:proofErr w:type="spellStart"/>
      <w:r w:rsidRPr="004B4C14">
        <w:rPr>
          <w:i/>
          <w:iCs/>
          <w:sz w:val="22"/>
          <w:szCs w:val="22"/>
        </w:rPr>
        <w:t>Кинсбурская</w:t>
      </w:r>
      <w:proofErr w:type="spellEnd"/>
      <w:r w:rsidRPr="004B4C14">
        <w:rPr>
          <w:i/>
          <w:iCs/>
          <w:sz w:val="22"/>
          <w:szCs w:val="22"/>
        </w:rPr>
        <w:t xml:space="preserve"> В. А., Ялбулганов А. А. </w:t>
      </w:r>
      <w:r w:rsidRPr="004B4C14">
        <w:rPr>
          <w:sz w:val="22"/>
          <w:szCs w:val="22"/>
        </w:rPr>
        <w:t>Налоговый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контроль и ответственность. Анализ законодательства, административной  и  судебной  практики  /  под  ред.  А.  А. </w:t>
      </w:r>
      <w:proofErr w:type="spellStart"/>
      <w:r w:rsidRPr="004B4C14">
        <w:rPr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>. М., 2008. С. 229-406.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Головин А. Ю. </w:t>
      </w:r>
      <w:r w:rsidRPr="004B4C14">
        <w:rPr>
          <w:sz w:val="22"/>
          <w:szCs w:val="22"/>
        </w:rPr>
        <w:t>Проблемы соотношения ответственности,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предусмотренной Налоговым кодексом РФ для налогоплательщиков — юридических лиц, и административной ответственности их должностных лиц и органов управления за нарушения правил ведения бухгалтерского учета // Финансовое право. 2004. № 3. (</w:t>
      </w:r>
      <w:r w:rsidRPr="004B4C14">
        <w:rPr>
          <w:i/>
          <w:iCs/>
          <w:sz w:val="22"/>
          <w:szCs w:val="22"/>
        </w:rPr>
        <w:t>Статья размещена также в</w:t>
      </w:r>
      <w:r w:rsidRPr="004B4C14">
        <w:rPr>
          <w:sz w:val="22"/>
          <w:szCs w:val="22"/>
        </w:rPr>
        <w:t xml:space="preserve"> </w:t>
      </w:r>
      <w:proofErr w:type="spellStart"/>
      <w:r w:rsidRPr="004B4C14">
        <w:rPr>
          <w:i/>
          <w:iCs/>
          <w:sz w:val="22"/>
          <w:szCs w:val="22"/>
        </w:rPr>
        <w:t>КонсультантПлюс</w:t>
      </w:r>
      <w:proofErr w:type="spellEnd"/>
      <w:r w:rsidRPr="004B4C14">
        <w:rPr>
          <w:i/>
          <w:iCs/>
          <w:sz w:val="22"/>
          <w:szCs w:val="22"/>
        </w:rPr>
        <w:t xml:space="preserve"> «Комментарии законодательства»).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Демин А. В. </w:t>
      </w:r>
      <w:r w:rsidRPr="004B4C14">
        <w:rPr>
          <w:sz w:val="22"/>
          <w:szCs w:val="22"/>
        </w:rPr>
        <w:t>Налоговая ответственность: проблема отраслевой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идентификации // Хозяйство и право. 2000. № 6 (Приложение). </w:t>
      </w:r>
      <w:r w:rsidRPr="004B4C14">
        <w:rPr>
          <w:i/>
          <w:iCs/>
          <w:sz w:val="22"/>
          <w:szCs w:val="22"/>
        </w:rPr>
        <w:t xml:space="preserve">(Статья     размещена     также     в     </w:t>
      </w:r>
      <w:proofErr w:type="spellStart"/>
      <w:r w:rsidRPr="004B4C14">
        <w:rPr>
          <w:i/>
          <w:iCs/>
          <w:sz w:val="22"/>
          <w:szCs w:val="22"/>
        </w:rPr>
        <w:t>КонсультантПлюс</w:t>
      </w:r>
      <w:proofErr w:type="spellEnd"/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i/>
          <w:iCs/>
          <w:sz w:val="22"/>
          <w:szCs w:val="22"/>
        </w:rPr>
        <w:lastRenderedPageBreak/>
        <w:t>«Комментарии законодательства»).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Дранкина</w:t>
      </w:r>
      <w:proofErr w:type="spellEnd"/>
      <w:r w:rsidRPr="004B4C14">
        <w:rPr>
          <w:i/>
          <w:iCs/>
          <w:sz w:val="22"/>
          <w:szCs w:val="22"/>
        </w:rPr>
        <w:t xml:space="preserve"> М. Н. </w:t>
      </w:r>
      <w:r w:rsidRPr="004B4C14">
        <w:rPr>
          <w:sz w:val="22"/>
          <w:szCs w:val="22"/>
        </w:rPr>
        <w:t>Вопросы привлечения к административной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ответственности за нарушение валютного законодательства // Банковское право. 2004. № 1. (</w:t>
      </w:r>
      <w:r w:rsidRPr="004B4C14">
        <w:rPr>
          <w:i/>
          <w:iCs/>
          <w:sz w:val="22"/>
          <w:szCs w:val="22"/>
        </w:rPr>
        <w:t>Статья размещена также в</w:t>
      </w:r>
      <w:r w:rsidRPr="004B4C14">
        <w:rPr>
          <w:sz w:val="22"/>
          <w:szCs w:val="22"/>
        </w:rPr>
        <w:t xml:space="preserve"> </w:t>
      </w:r>
      <w:proofErr w:type="spellStart"/>
      <w:r w:rsidRPr="004B4C14">
        <w:rPr>
          <w:i/>
          <w:iCs/>
          <w:sz w:val="22"/>
          <w:szCs w:val="22"/>
        </w:rPr>
        <w:t>КонсультантПлюс</w:t>
      </w:r>
      <w:proofErr w:type="spellEnd"/>
      <w:r w:rsidRPr="004B4C14">
        <w:rPr>
          <w:i/>
          <w:iCs/>
          <w:sz w:val="22"/>
          <w:szCs w:val="22"/>
        </w:rPr>
        <w:t xml:space="preserve"> «Комментарии законодательства»).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Журавлева О. О. </w:t>
      </w:r>
      <w:r w:rsidRPr="004B4C14">
        <w:rPr>
          <w:sz w:val="22"/>
          <w:szCs w:val="22"/>
        </w:rPr>
        <w:t>Финансовая ответственность в системе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юридической ответственности // Финансовое право. 2004. № 4. (</w:t>
      </w:r>
      <w:r w:rsidRPr="004B4C14">
        <w:rPr>
          <w:i/>
          <w:iCs/>
          <w:sz w:val="22"/>
          <w:szCs w:val="22"/>
        </w:rPr>
        <w:t xml:space="preserve">Статья размещена также в </w:t>
      </w:r>
      <w:proofErr w:type="spellStart"/>
      <w:r w:rsidRPr="004B4C14">
        <w:rPr>
          <w:i/>
          <w:iCs/>
          <w:sz w:val="22"/>
          <w:szCs w:val="22"/>
        </w:rPr>
        <w:t>КонсультантПлюс</w:t>
      </w:r>
      <w:proofErr w:type="spellEnd"/>
      <w:r w:rsidRPr="004B4C14">
        <w:rPr>
          <w:i/>
          <w:iCs/>
          <w:sz w:val="22"/>
          <w:szCs w:val="22"/>
        </w:rPr>
        <w:t xml:space="preserve"> «Комментарии законодательства»).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Зололтухин</w:t>
      </w:r>
      <w:proofErr w:type="spellEnd"/>
      <w:r w:rsidRPr="004B4C14">
        <w:rPr>
          <w:i/>
          <w:iCs/>
          <w:sz w:val="22"/>
          <w:szCs w:val="22"/>
        </w:rPr>
        <w:t xml:space="preserve"> А. В. </w:t>
      </w:r>
      <w:r w:rsidRPr="004B4C14">
        <w:rPr>
          <w:sz w:val="22"/>
          <w:szCs w:val="22"/>
        </w:rPr>
        <w:t>Роль решений Конституционного Суда в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развитии института ответственности за налоговые правонарушения // Законодательство и экономика. 2003. №10. (</w:t>
      </w:r>
      <w:r w:rsidRPr="004B4C14">
        <w:rPr>
          <w:i/>
          <w:iCs/>
          <w:sz w:val="22"/>
          <w:szCs w:val="22"/>
        </w:rPr>
        <w:t xml:space="preserve">Статья размещена также в </w:t>
      </w:r>
      <w:proofErr w:type="spellStart"/>
      <w:r w:rsidRPr="004B4C14">
        <w:rPr>
          <w:i/>
          <w:iCs/>
          <w:sz w:val="22"/>
          <w:szCs w:val="22"/>
        </w:rPr>
        <w:t>КонсультантПлюс</w:t>
      </w:r>
      <w:proofErr w:type="spellEnd"/>
      <w:r w:rsidRPr="004B4C14">
        <w:rPr>
          <w:i/>
          <w:iCs/>
          <w:sz w:val="22"/>
          <w:szCs w:val="22"/>
        </w:rPr>
        <w:t xml:space="preserve"> «Комментарии законодательства»).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Козырин А. Н. </w:t>
      </w:r>
      <w:r w:rsidRPr="004B4C14">
        <w:rPr>
          <w:sz w:val="22"/>
          <w:szCs w:val="22"/>
        </w:rPr>
        <w:t>Административные правонарушения в области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бюджетных правоотношений: Научно-практический </w:t>
      </w:r>
      <w:proofErr w:type="gramStart"/>
      <w:r w:rsidRPr="004B4C14">
        <w:rPr>
          <w:sz w:val="22"/>
          <w:szCs w:val="22"/>
        </w:rPr>
        <w:t>комментарий Кодекса</w:t>
      </w:r>
      <w:proofErr w:type="gramEnd"/>
      <w:r w:rsidRPr="004B4C14">
        <w:rPr>
          <w:sz w:val="22"/>
          <w:szCs w:val="22"/>
        </w:rPr>
        <w:t xml:space="preserve"> города Москвы об административных правонарушениях // Реформы и право. 2010. № 4. С. 24-33.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Комментарий к Бюджетному кодексу РФ (</w:t>
      </w:r>
      <w:proofErr w:type="spellStart"/>
      <w:r w:rsidRPr="004B4C14">
        <w:rPr>
          <w:sz w:val="22"/>
          <w:szCs w:val="22"/>
        </w:rPr>
        <w:t>поглавный</w:t>
      </w:r>
      <w:proofErr w:type="spellEnd"/>
      <w:r w:rsidRPr="004B4C14">
        <w:rPr>
          <w:sz w:val="22"/>
          <w:szCs w:val="22"/>
        </w:rPr>
        <w:t xml:space="preserve">) / под ред. </w:t>
      </w:r>
      <w:r w:rsidRPr="004B4C14">
        <w:rPr>
          <w:i/>
          <w:sz w:val="22"/>
          <w:szCs w:val="22"/>
        </w:rPr>
        <w:t xml:space="preserve">А. Н. </w:t>
      </w:r>
      <w:proofErr w:type="spellStart"/>
      <w:r w:rsidRPr="004B4C14">
        <w:rPr>
          <w:i/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М. 2012 (комментарий к гл. 28).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 </w:t>
      </w:r>
      <w:r w:rsidRPr="004B4C14">
        <w:rPr>
          <w:sz w:val="22"/>
          <w:szCs w:val="22"/>
        </w:rPr>
        <w:t>Бюджетное право России: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учебное пособие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/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под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ред. А. 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М., 2011. С. 245-265.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Л., </w:t>
      </w:r>
      <w:proofErr w:type="spellStart"/>
      <w:r w:rsidRPr="004B4C14">
        <w:rPr>
          <w:i/>
          <w:iCs/>
          <w:sz w:val="22"/>
          <w:szCs w:val="22"/>
        </w:rPr>
        <w:t>Хрешкова</w:t>
      </w:r>
      <w:proofErr w:type="spellEnd"/>
      <w:r w:rsidRPr="004B4C14">
        <w:rPr>
          <w:i/>
          <w:iCs/>
          <w:sz w:val="22"/>
          <w:szCs w:val="22"/>
        </w:rPr>
        <w:t xml:space="preserve"> В. В. </w:t>
      </w:r>
      <w:r w:rsidRPr="004B4C14">
        <w:rPr>
          <w:sz w:val="22"/>
          <w:szCs w:val="22"/>
        </w:rPr>
        <w:t>Бюджетное право России: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альбом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схем. М., 2011. С. 118-126.Комментарий  к  Налоговому  кодексу  Российской  Федерации. Часть  первая  (постатейный)  /  под  ред. 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 xml:space="preserve">  А.  Н.   М.: Проспект, 2005 (Комментарии к статьям 106-129.1).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Емельянов А. С., </w:t>
      </w:r>
      <w:proofErr w:type="spellStart"/>
      <w:r w:rsidRPr="004B4C14">
        <w:rPr>
          <w:i/>
          <w:iCs/>
          <w:sz w:val="22"/>
          <w:szCs w:val="22"/>
        </w:rPr>
        <w:t>Черногор</w:t>
      </w:r>
      <w:proofErr w:type="spellEnd"/>
      <w:r w:rsidRPr="004B4C14">
        <w:rPr>
          <w:i/>
          <w:iCs/>
          <w:sz w:val="22"/>
          <w:szCs w:val="22"/>
        </w:rPr>
        <w:t xml:space="preserve"> Н. Н. </w:t>
      </w:r>
      <w:r w:rsidRPr="004B4C14">
        <w:rPr>
          <w:sz w:val="22"/>
          <w:szCs w:val="22"/>
        </w:rPr>
        <w:t>Финансово-правовая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ответственность. М. Финансы и статистика, 2004.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Козлов А. В. </w:t>
      </w:r>
      <w:r w:rsidRPr="004B4C14">
        <w:rPr>
          <w:sz w:val="22"/>
          <w:szCs w:val="22"/>
        </w:rPr>
        <w:t>К вопросу об уголовно-правовой характеристике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налоговых преступлений (проблемы квалификации и уголовной ответственности) // Российский следователь. 2004. №8. (</w:t>
      </w:r>
      <w:r w:rsidRPr="004B4C14">
        <w:rPr>
          <w:i/>
          <w:iCs/>
          <w:sz w:val="22"/>
          <w:szCs w:val="22"/>
        </w:rPr>
        <w:t xml:space="preserve">Статья </w:t>
      </w:r>
      <w:bookmarkStart w:id="9" w:name="page65"/>
      <w:bookmarkEnd w:id="9"/>
      <w:r w:rsidRPr="004B4C14">
        <w:rPr>
          <w:i/>
          <w:iCs/>
          <w:sz w:val="22"/>
          <w:szCs w:val="22"/>
        </w:rPr>
        <w:t xml:space="preserve">размещена также в </w:t>
      </w:r>
      <w:proofErr w:type="spellStart"/>
      <w:r w:rsidRPr="004B4C14">
        <w:rPr>
          <w:i/>
          <w:iCs/>
          <w:sz w:val="22"/>
          <w:szCs w:val="22"/>
        </w:rPr>
        <w:t>КонсультантПлюс</w:t>
      </w:r>
      <w:proofErr w:type="spellEnd"/>
      <w:r w:rsidRPr="004B4C14">
        <w:rPr>
          <w:i/>
          <w:iCs/>
          <w:sz w:val="22"/>
          <w:szCs w:val="22"/>
        </w:rPr>
        <w:t xml:space="preserve"> «Комментарии законодательства»).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Мусаткина</w:t>
      </w:r>
      <w:proofErr w:type="spellEnd"/>
      <w:r w:rsidRPr="004B4C14">
        <w:rPr>
          <w:i/>
          <w:iCs/>
          <w:sz w:val="22"/>
          <w:szCs w:val="22"/>
        </w:rPr>
        <w:t xml:space="preserve"> А. А. </w:t>
      </w:r>
      <w:r w:rsidRPr="004B4C14">
        <w:rPr>
          <w:sz w:val="22"/>
          <w:szCs w:val="22"/>
        </w:rPr>
        <w:t>Финансовая ответственность как вид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юридической ответственности // Журнал российского права. 2005. № 10. (</w:t>
      </w:r>
      <w:r w:rsidRPr="004B4C14">
        <w:rPr>
          <w:i/>
          <w:iCs/>
          <w:sz w:val="22"/>
          <w:szCs w:val="22"/>
        </w:rPr>
        <w:t xml:space="preserve">Статья размещена также в </w:t>
      </w:r>
      <w:proofErr w:type="spellStart"/>
      <w:r w:rsidRPr="004B4C14">
        <w:rPr>
          <w:i/>
          <w:iCs/>
          <w:sz w:val="22"/>
          <w:szCs w:val="22"/>
        </w:rPr>
        <w:t>КонсультантПлюс</w:t>
      </w:r>
      <w:proofErr w:type="spellEnd"/>
      <w:r w:rsidRPr="004B4C14">
        <w:rPr>
          <w:i/>
          <w:iCs/>
          <w:sz w:val="22"/>
          <w:szCs w:val="22"/>
        </w:rPr>
        <w:t xml:space="preserve"> «Комментарии законодательства»).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Правовое регулирование рынка государственных и муниципальных ценных бумаг / под ред. А. А. </w:t>
      </w:r>
      <w:proofErr w:type="spellStart"/>
      <w:r w:rsidRPr="004B4C14">
        <w:rPr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>. М.: Готика, 2005. Глава 6 «Ответственность за нарушение законодательства о государственных и муниципальных ценных бумагах». С.111-119.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Тарасов И. Т. </w:t>
      </w:r>
      <w:r w:rsidRPr="004B4C14">
        <w:rPr>
          <w:sz w:val="22"/>
          <w:szCs w:val="22"/>
        </w:rPr>
        <w:t>Очерк науки финансового права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//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Финансы и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налоги: очерки теории и политики. М.: Статут (в серии </w:t>
      </w:r>
      <w:bookmarkStart w:id="10" w:name="page64"/>
      <w:bookmarkEnd w:id="10"/>
      <w:r w:rsidRPr="004B4C14">
        <w:rPr>
          <w:sz w:val="22"/>
          <w:szCs w:val="22"/>
        </w:rPr>
        <w:t>«Золотые страницы финансового права России»), 2004. С. 195-207.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Учебный комментарий к Уголовному кодексу Российской Федерации / отв. ред. А. Э. </w:t>
      </w:r>
      <w:proofErr w:type="spellStart"/>
      <w:r w:rsidRPr="004B4C14">
        <w:rPr>
          <w:sz w:val="22"/>
          <w:szCs w:val="22"/>
        </w:rPr>
        <w:t>Жалинский</w:t>
      </w:r>
      <w:proofErr w:type="spellEnd"/>
      <w:r w:rsidRPr="004B4C14">
        <w:rPr>
          <w:sz w:val="22"/>
          <w:szCs w:val="22"/>
        </w:rPr>
        <w:t>. М.: ЭКСМО, 2005. (Комментарии к статьям 183, 185-187, 193, 194, 198, 199, 199.1, 199.2, 285.1, 285.2).</w:t>
      </w:r>
    </w:p>
    <w:p w:rsidR="0011558C" w:rsidRPr="004B4C14" w:rsidRDefault="0011558C" w:rsidP="0011558C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Ялбулганов А. А. </w:t>
      </w:r>
      <w:r w:rsidRPr="004B4C14">
        <w:rPr>
          <w:sz w:val="22"/>
          <w:szCs w:val="22"/>
        </w:rPr>
        <w:t xml:space="preserve">Комментарий к Закону Российской Федерации «О налоговых органах Российской Федерации» // Система </w:t>
      </w:r>
      <w:proofErr w:type="spellStart"/>
      <w:r w:rsidRPr="004B4C14">
        <w:rPr>
          <w:sz w:val="22"/>
          <w:szCs w:val="22"/>
        </w:rPr>
        <w:t>КонсультантПлюс</w:t>
      </w:r>
      <w:proofErr w:type="spellEnd"/>
      <w:r w:rsidRPr="004B4C14">
        <w:rPr>
          <w:sz w:val="22"/>
          <w:szCs w:val="22"/>
        </w:rPr>
        <w:t xml:space="preserve"> / </w:t>
      </w:r>
      <w:proofErr w:type="gramStart"/>
      <w:r w:rsidRPr="004B4C14">
        <w:rPr>
          <w:sz w:val="22"/>
          <w:szCs w:val="22"/>
        </w:rPr>
        <w:t>Комментарии законодательства</w:t>
      </w:r>
      <w:proofErr w:type="gramEnd"/>
      <w:r w:rsidRPr="004B4C14">
        <w:rPr>
          <w:sz w:val="22"/>
          <w:szCs w:val="22"/>
        </w:rPr>
        <w:t>. 2002.</w:t>
      </w:r>
    </w:p>
    <w:p w:rsidR="0011558C" w:rsidRPr="004B4C14" w:rsidRDefault="0011558C" w:rsidP="001155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Нормативные правовые акты</w:t>
      </w:r>
    </w:p>
    <w:p w:rsidR="0011558C" w:rsidRPr="004B4C14" w:rsidRDefault="0011558C" w:rsidP="0011558C">
      <w:pPr>
        <w:numPr>
          <w:ilvl w:val="0"/>
          <w:numId w:val="57"/>
        </w:numPr>
        <w:tabs>
          <w:tab w:val="left" w:pos="426"/>
        </w:tabs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Конституция Российской Федерации (ст. 54) </w:t>
      </w:r>
    </w:p>
    <w:p w:rsidR="0011558C" w:rsidRPr="004B4C14" w:rsidRDefault="0011558C" w:rsidP="0011558C">
      <w:pPr>
        <w:numPr>
          <w:ilvl w:val="0"/>
          <w:numId w:val="57"/>
        </w:numPr>
        <w:tabs>
          <w:tab w:val="left" w:pos="426"/>
        </w:tabs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БК РФ (ст. 281-306)</w:t>
      </w:r>
    </w:p>
    <w:p w:rsidR="0011558C" w:rsidRPr="004B4C14" w:rsidRDefault="0011558C" w:rsidP="0011558C">
      <w:pPr>
        <w:numPr>
          <w:ilvl w:val="0"/>
          <w:numId w:val="57"/>
        </w:numPr>
        <w:tabs>
          <w:tab w:val="left" w:pos="426"/>
        </w:tabs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НК РФ (ст. 106-129.1)</w:t>
      </w:r>
    </w:p>
    <w:p w:rsidR="0011558C" w:rsidRPr="004B4C14" w:rsidRDefault="0011558C" w:rsidP="0011558C">
      <w:pPr>
        <w:numPr>
          <w:ilvl w:val="0"/>
          <w:numId w:val="57"/>
        </w:numPr>
        <w:tabs>
          <w:tab w:val="left" w:pos="426"/>
        </w:tabs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КоАП РФ (ст. 15.1-15.27, 16.22)</w:t>
      </w:r>
    </w:p>
    <w:p w:rsidR="0011558C" w:rsidRPr="004B4C14" w:rsidRDefault="0011558C" w:rsidP="0011558C">
      <w:pPr>
        <w:numPr>
          <w:ilvl w:val="0"/>
          <w:numId w:val="57"/>
        </w:numPr>
        <w:tabs>
          <w:tab w:val="left" w:pos="426"/>
        </w:tabs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УК РФ (ч. 2 ст. 176, ст. 183, 185-187, 193, 194, 198-199.2, 281.1, 285.2)</w:t>
      </w:r>
    </w:p>
    <w:p w:rsidR="0011558C" w:rsidRPr="004B4C14" w:rsidRDefault="0011558C" w:rsidP="0011558C">
      <w:pPr>
        <w:numPr>
          <w:ilvl w:val="0"/>
          <w:numId w:val="57"/>
        </w:numPr>
        <w:tabs>
          <w:tab w:val="left" w:pos="426"/>
        </w:tabs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4B4C14">
        <w:rPr>
          <w:sz w:val="22"/>
          <w:szCs w:val="22"/>
        </w:rPr>
        <w:t>ЕврАзЭС</w:t>
      </w:r>
      <w:proofErr w:type="spellEnd"/>
      <w:r w:rsidRPr="004B4C14">
        <w:rPr>
          <w:sz w:val="22"/>
          <w:szCs w:val="22"/>
        </w:rPr>
        <w:t xml:space="preserve"> на уровне глав государств от 27.11.2009 № 17) (глава 21).</w:t>
      </w:r>
    </w:p>
    <w:p w:rsidR="0011558C" w:rsidRPr="004B4C14" w:rsidRDefault="0011558C" w:rsidP="0011558C">
      <w:pPr>
        <w:numPr>
          <w:ilvl w:val="0"/>
          <w:numId w:val="57"/>
        </w:numPr>
        <w:tabs>
          <w:tab w:val="left" w:pos="426"/>
        </w:tabs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Закон РФ от 21.03.1991 № 943-1 г «О налоговых органах Российской Федерации» (ст. 11, 12).</w:t>
      </w:r>
    </w:p>
    <w:p w:rsidR="0011558C" w:rsidRPr="004B4C14" w:rsidRDefault="0011558C" w:rsidP="0011558C">
      <w:pPr>
        <w:numPr>
          <w:ilvl w:val="0"/>
          <w:numId w:val="57"/>
        </w:numPr>
        <w:tabs>
          <w:tab w:val="left" w:pos="426"/>
        </w:tabs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lastRenderedPageBreak/>
        <w:t>Федеральный закон от 10.12.2003 № 173-ФЗ «О валютном регулировании и валютном контроле» (ст. 25).</w:t>
      </w:r>
    </w:p>
    <w:p w:rsidR="0011558C" w:rsidRPr="004B4C14" w:rsidRDefault="0011558C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  <w:sz w:val="22"/>
          <w:szCs w:val="22"/>
        </w:rPr>
      </w:pPr>
    </w:p>
    <w:p w:rsidR="00802C7D" w:rsidRPr="004B4C14" w:rsidRDefault="00802C7D" w:rsidP="000318E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4B4C14">
        <w:rPr>
          <w:b/>
          <w:bCs/>
          <w:sz w:val="22"/>
          <w:szCs w:val="22"/>
        </w:rPr>
        <w:t>Тема 5. Правовые основы финансового контроля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 xml:space="preserve"> Понятие государственного и муниципального финансового  контроля.  Цели, задачи и содержание государственного и муниципального финансового контроля. Законодательство Российской Федерации о государственном и муниципальном финансовом контроле. Новый Федеральный закон «О Счетной палате Российской Федерации» и развитие внешнего государственного финансового контроля. Бюджетный кодекс Российской Федерации и новые подходы по осуществлению государственного и муниципального финансового контроля.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 xml:space="preserve">Классификация государственного (муниципального) финансового контроля. Виды и  методы осуществления государственного (муниципального) финансового контроля. Внешний и внутренний государственный (муниципальный) финансовый контроль в сфере бюджетных правоотношений. Предварительный и последующий контроль. Объекты государственного (муниципального) финансового контроля. 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>Система органов финансового контроля. Полномочия органов внешнего государственного (муниципального) финансового контроля по осуществлению внешнего государственного (муниципального) финансового контроля. Финансовой контроль законодательных (представительных) органов государственной власти и органов местного самоуправления. Субъекты парламентского контроля. Формы парламентского контроля. Осуществление палатами Федерального Собрания Российской Федерации парламентского контроля в сфере бюджетных правоотношений.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 xml:space="preserve"> Дифференциация финансового контроля и аудита. Счетная палата Российской Федерации как конституционный орган государственного аудита. Задачи Счетной палаты РФ. Аудиторы Счетной палаты РФ. Функции и полномочия Счетной палаты РФ. Методы осуществления контрольной и экспертно-аналитической деятельности Счетной палатой  РФ. Представления и предписания Счетной палаты РФ.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>Контрольно-счетные органы субъектов Российской Федерации и муниципальных образований и их полномочия.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>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 xml:space="preserve">Полномочия Федерального казначейства (финансовых органов субъектов Российской Федерации или муниципальных образований) по осуществлению внутреннего государственного (муниципального) финансового контроля. 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>Представления и предписания органов государственного (муниципального) финансового контроля.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 xml:space="preserve">Внутренний финансовый контроль и внутренний финансовый аудит главных администраторов бюджетных средств. 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  <w:sz w:val="22"/>
          <w:szCs w:val="22"/>
        </w:rPr>
      </w:pPr>
    </w:p>
    <w:p w:rsidR="0011558C" w:rsidRPr="004B4C14" w:rsidRDefault="0011558C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b/>
          <w:bCs/>
          <w:sz w:val="22"/>
          <w:szCs w:val="22"/>
        </w:rPr>
      </w:pPr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литературы)</w:t>
      </w:r>
    </w:p>
    <w:p w:rsidR="00CA6A08" w:rsidRPr="004B4C14" w:rsidRDefault="00BF09FA" w:rsidP="0011558C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hyperlink r:id="rId9" w:tgtFrame="_blank" w:history="1">
        <w:r w:rsidR="0011558C" w:rsidRPr="004B4C14">
          <w:rPr>
            <w:sz w:val="22"/>
            <w:szCs w:val="22"/>
          </w:rPr>
          <w:t>Государственный финансовый контроль: современное правовое регулирование</w:t>
        </w:r>
      </w:hyperlink>
      <w:r w:rsidR="0011558C" w:rsidRPr="004B4C14">
        <w:rPr>
          <w:sz w:val="22"/>
          <w:szCs w:val="22"/>
        </w:rPr>
        <w:t xml:space="preserve"> / Под общ</w:t>
      </w:r>
      <w:proofErr w:type="gramStart"/>
      <w:r w:rsidR="0011558C" w:rsidRPr="004B4C14">
        <w:rPr>
          <w:sz w:val="22"/>
          <w:szCs w:val="22"/>
        </w:rPr>
        <w:t>.</w:t>
      </w:r>
      <w:proofErr w:type="gramEnd"/>
      <w:r w:rsidR="0011558C" w:rsidRPr="004B4C14">
        <w:rPr>
          <w:sz w:val="22"/>
          <w:szCs w:val="22"/>
        </w:rPr>
        <w:t xml:space="preserve"> </w:t>
      </w:r>
      <w:proofErr w:type="gramStart"/>
      <w:r w:rsidR="0011558C" w:rsidRPr="004B4C14">
        <w:rPr>
          <w:sz w:val="22"/>
          <w:szCs w:val="22"/>
        </w:rPr>
        <w:t>р</w:t>
      </w:r>
      <w:proofErr w:type="gramEnd"/>
      <w:r w:rsidR="0011558C" w:rsidRPr="004B4C14">
        <w:rPr>
          <w:sz w:val="22"/>
          <w:szCs w:val="22"/>
        </w:rPr>
        <w:t xml:space="preserve">ед.: А. А. </w:t>
      </w:r>
      <w:proofErr w:type="spellStart"/>
      <w:r w:rsidR="0011558C" w:rsidRPr="004B4C14">
        <w:rPr>
          <w:sz w:val="22"/>
          <w:szCs w:val="22"/>
        </w:rPr>
        <w:t>Ялбулганова</w:t>
      </w:r>
      <w:proofErr w:type="spellEnd"/>
      <w:r w:rsidR="0011558C" w:rsidRPr="004B4C14">
        <w:rPr>
          <w:sz w:val="22"/>
          <w:szCs w:val="22"/>
        </w:rPr>
        <w:t xml:space="preserve">. </w:t>
      </w:r>
      <w:proofErr w:type="spellStart"/>
      <w:r w:rsidR="0011558C" w:rsidRPr="004B4C14">
        <w:rPr>
          <w:sz w:val="22"/>
          <w:szCs w:val="22"/>
        </w:rPr>
        <w:t>Вып</w:t>
      </w:r>
      <w:proofErr w:type="spellEnd"/>
      <w:r w:rsidR="0011558C" w:rsidRPr="004B4C14">
        <w:rPr>
          <w:sz w:val="22"/>
          <w:szCs w:val="22"/>
        </w:rPr>
        <w:t>. 11. Библиотечка «Российской газеты», 2014 – 176 с.</w:t>
      </w:r>
    </w:p>
    <w:p w:rsidR="00CA6A08" w:rsidRPr="004B4C14" w:rsidRDefault="00CA6A08" w:rsidP="0011558C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bCs/>
          <w:i/>
          <w:iCs/>
          <w:sz w:val="22"/>
          <w:szCs w:val="22"/>
        </w:rPr>
        <w:t xml:space="preserve">Грачева Е.Ю. </w:t>
      </w:r>
      <w:r w:rsidRPr="004B4C14">
        <w:rPr>
          <w:bCs/>
          <w:sz w:val="22"/>
          <w:szCs w:val="22"/>
        </w:rPr>
        <w:t>Проблемы правового регулирования</w:t>
      </w:r>
      <w:r w:rsidRPr="004B4C14">
        <w:rPr>
          <w:bCs/>
          <w:i/>
          <w:iCs/>
          <w:sz w:val="22"/>
          <w:szCs w:val="22"/>
        </w:rPr>
        <w:t xml:space="preserve"> </w:t>
      </w:r>
      <w:r w:rsidRPr="004B4C14">
        <w:rPr>
          <w:bCs/>
          <w:sz w:val="22"/>
          <w:szCs w:val="22"/>
        </w:rPr>
        <w:t>государственного финансового контроля. М.: Юриспруденция, 2000. (С. 111-145).</w:t>
      </w:r>
    </w:p>
    <w:p w:rsidR="00CA6A08" w:rsidRPr="004B4C14" w:rsidRDefault="00CA6A08" w:rsidP="0011558C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bCs/>
          <w:i/>
          <w:iCs/>
          <w:sz w:val="22"/>
          <w:szCs w:val="22"/>
        </w:rPr>
        <w:t xml:space="preserve">Козырин А. Н. </w:t>
      </w:r>
      <w:r w:rsidRPr="004B4C14">
        <w:rPr>
          <w:bCs/>
          <w:sz w:val="22"/>
          <w:szCs w:val="22"/>
        </w:rPr>
        <w:t>Правовое регулирование организации и</w:t>
      </w:r>
      <w:r w:rsidRPr="004B4C14">
        <w:rPr>
          <w:bCs/>
          <w:i/>
          <w:iCs/>
          <w:sz w:val="22"/>
          <w:szCs w:val="22"/>
        </w:rPr>
        <w:t xml:space="preserve"> </w:t>
      </w:r>
      <w:r w:rsidRPr="004B4C14">
        <w:rPr>
          <w:bCs/>
          <w:sz w:val="22"/>
          <w:szCs w:val="22"/>
        </w:rPr>
        <w:t xml:space="preserve">деятельности контрольно-счетных органов: научно-практический </w:t>
      </w:r>
      <w:proofErr w:type="gramStart"/>
      <w:r w:rsidRPr="004B4C14">
        <w:rPr>
          <w:bCs/>
          <w:sz w:val="22"/>
          <w:szCs w:val="22"/>
        </w:rPr>
        <w:t>комментарий статьи</w:t>
      </w:r>
      <w:proofErr w:type="gramEnd"/>
      <w:r w:rsidRPr="004B4C14">
        <w:rPr>
          <w:bCs/>
          <w:sz w:val="22"/>
          <w:szCs w:val="22"/>
        </w:rPr>
        <w:t xml:space="preserve"> 2 Федерального закона «Об общих принципах </w:t>
      </w:r>
      <w:r w:rsidRPr="004B4C14">
        <w:rPr>
          <w:bCs/>
          <w:sz w:val="22"/>
          <w:szCs w:val="22"/>
        </w:rPr>
        <w:lastRenderedPageBreak/>
        <w:t>организации и деятельности контрольно-счетных органов субъектов Российской Федерации и муниципальных образований» // Реформы и право. 2011. № 4. С. 23-32.</w:t>
      </w:r>
    </w:p>
    <w:p w:rsidR="00CA6A08" w:rsidRPr="004B4C14" w:rsidRDefault="0011558C" w:rsidP="0011558C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sz w:val="22"/>
          <w:szCs w:val="22"/>
        </w:rPr>
        <w:t>Комментарий к Бюджетному кодексу РФ (</w:t>
      </w:r>
      <w:proofErr w:type="spellStart"/>
      <w:r w:rsidRPr="004B4C14">
        <w:rPr>
          <w:sz w:val="22"/>
          <w:szCs w:val="22"/>
        </w:rPr>
        <w:t>поглавный</w:t>
      </w:r>
      <w:proofErr w:type="spellEnd"/>
      <w:r w:rsidRPr="004B4C14">
        <w:rPr>
          <w:sz w:val="22"/>
          <w:szCs w:val="22"/>
        </w:rPr>
        <w:t xml:space="preserve">) / под ред. А. 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М., 2012 (комментарий к гл. 26).</w:t>
      </w:r>
    </w:p>
    <w:p w:rsidR="00CA6A08" w:rsidRPr="004B4C14" w:rsidRDefault="00CA6A08" w:rsidP="0011558C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bCs/>
          <w:i/>
          <w:iCs/>
          <w:sz w:val="22"/>
          <w:szCs w:val="22"/>
        </w:rPr>
        <w:t xml:space="preserve">Комягин Д. Л. </w:t>
      </w:r>
      <w:r w:rsidRPr="004B4C14">
        <w:rPr>
          <w:bCs/>
          <w:sz w:val="22"/>
          <w:szCs w:val="22"/>
        </w:rPr>
        <w:t>О соотношен</w:t>
      </w:r>
      <w:proofErr w:type="gramStart"/>
      <w:r w:rsidRPr="004B4C14">
        <w:rPr>
          <w:bCs/>
          <w:sz w:val="22"/>
          <w:szCs w:val="22"/>
        </w:rPr>
        <w:t>ии ау</w:t>
      </w:r>
      <w:proofErr w:type="gramEnd"/>
      <w:r w:rsidRPr="004B4C14">
        <w:rPr>
          <w:bCs/>
          <w:sz w:val="22"/>
          <w:szCs w:val="22"/>
        </w:rPr>
        <w:t>дита, финансового контроля и ответственности за нарушения бюджетного законодательства//Публично-правовые исследования. 2012. № 1. С. 76-82.</w:t>
      </w:r>
    </w:p>
    <w:p w:rsidR="00CA6A08" w:rsidRPr="004B4C14" w:rsidRDefault="0011558C" w:rsidP="0011558C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sz w:val="22"/>
          <w:szCs w:val="22"/>
        </w:rPr>
        <w:t xml:space="preserve">Постатейный научно-практический комментарий к ФЗ «Об общих принципах организации и деятельности </w:t>
      </w:r>
      <w:proofErr w:type="spellStart"/>
      <w:r w:rsidRPr="004B4C14">
        <w:rPr>
          <w:sz w:val="22"/>
          <w:szCs w:val="22"/>
        </w:rPr>
        <w:t>контрольно</w:t>
      </w:r>
      <w:proofErr w:type="spellEnd"/>
      <w:r w:rsidRPr="004B4C14">
        <w:rPr>
          <w:sz w:val="22"/>
          <w:szCs w:val="22"/>
        </w:rPr>
        <w:t xml:space="preserve"> - счетных органов субъектов Российской Федерации и муниципальных образований» / под ред. А. А. </w:t>
      </w:r>
      <w:proofErr w:type="spellStart"/>
      <w:r w:rsidRPr="004B4C14">
        <w:rPr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>. Российская газета, библиотечка. Выпуск № 8. 2012.</w:t>
      </w:r>
    </w:p>
    <w:p w:rsidR="00CA6A08" w:rsidRPr="004B4C14" w:rsidRDefault="00CA6A08" w:rsidP="00CA6A08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>Правовое регулирование финансового контроля в Российской Федерации: проблемы и перспективы: монография / отв. ред. Е.Ю. Грачева. М., 2013. 384 с.</w:t>
      </w:r>
    </w:p>
    <w:p w:rsidR="00CA6A08" w:rsidRPr="004B4C14" w:rsidRDefault="0011558C" w:rsidP="0011558C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sz w:val="22"/>
          <w:szCs w:val="22"/>
        </w:rPr>
        <w:t xml:space="preserve">Финансовое право: альбом схем / под ред. А. 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М.: ЦППИ, 2008. С. 81-110.</w:t>
      </w:r>
    </w:p>
    <w:p w:rsidR="00CA6A08" w:rsidRPr="004B4C14" w:rsidRDefault="0011558C" w:rsidP="00CA6A08">
      <w:pPr>
        <w:widowControl w:val="0"/>
        <w:numPr>
          <w:ilvl w:val="0"/>
          <w:numId w:val="43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sz w:val="22"/>
          <w:szCs w:val="22"/>
        </w:rPr>
        <w:t>Ялбулганов А. А. Законодательная реформа государственного и муниципального финансового контроля в Российской Федерации // Реформы и право. 2013. № 4. С. 3 - 9.</w:t>
      </w:r>
    </w:p>
    <w:p w:rsidR="00CA6A08" w:rsidRPr="004B4C14" w:rsidRDefault="0011558C" w:rsidP="00CA6A08">
      <w:pPr>
        <w:widowControl w:val="0"/>
        <w:numPr>
          <w:ilvl w:val="0"/>
          <w:numId w:val="43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sz w:val="22"/>
          <w:szCs w:val="22"/>
        </w:rPr>
        <w:t xml:space="preserve">Ялбулганов А. А. </w:t>
      </w:r>
      <w:hyperlink r:id="rId10" w:tgtFrame="_blank" w:history="1">
        <w:r w:rsidRPr="004B4C14">
          <w:rPr>
            <w:sz w:val="22"/>
            <w:szCs w:val="22"/>
          </w:rPr>
          <w:t>Новый категориальный аппарат государственного финансового контроля</w:t>
        </w:r>
      </w:hyperlink>
      <w:r w:rsidRPr="004B4C14">
        <w:rPr>
          <w:sz w:val="22"/>
          <w:szCs w:val="22"/>
        </w:rPr>
        <w:t> // Финансовое право. 2014. № 8. С. 10-16.</w:t>
      </w:r>
      <w:bookmarkStart w:id="11" w:name="page67"/>
      <w:bookmarkEnd w:id="11"/>
    </w:p>
    <w:p w:rsidR="0011558C" w:rsidRPr="004B4C14" w:rsidRDefault="0011558C" w:rsidP="00CA6A08">
      <w:pPr>
        <w:widowControl w:val="0"/>
        <w:numPr>
          <w:ilvl w:val="0"/>
          <w:numId w:val="43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bCs/>
          <w:i/>
          <w:iCs/>
          <w:sz w:val="22"/>
          <w:szCs w:val="22"/>
        </w:rPr>
        <w:t xml:space="preserve"> Ялбулганов А. А. </w:t>
      </w:r>
      <w:hyperlink r:id="rId11" w:history="1">
        <w:r w:rsidRPr="004B4C14">
          <w:rPr>
            <w:rStyle w:val="ad"/>
            <w:bCs/>
            <w:i/>
            <w:iCs/>
            <w:color w:val="auto"/>
            <w:sz w:val="22"/>
            <w:szCs w:val="22"/>
            <w:u w:val="none"/>
          </w:rPr>
          <w:t xml:space="preserve"> </w:t>
        </w:r>
        <w:r w:rsidRPr="004B4C14">
          <w:rPr>
            <w:rStyle w:val="ad"/>
            <w:bCs/>
            <w:color w:val="auto"/>
            <w:sz w:val="22"/>
            <w:szCs w:val="22"/>
            <w:u w:val="none"/>
          </w:rPr>
          <w:t xml:space="preserve">Контрольно-счетные органы и </w:t>
        </w:r>
        <w:proofErr w:type="gramStart"/>
        <w:r w:rsidRPr="004B4C14">
          <w:rPr>
            <w:rStyle w:val="ad"/>
            <w:bCs/>
            <w:color w:val="auto"/>
            <w:sz w:val="22"/>
            <w:szCs w:val="22"/>
            <w:u w:val="none"/>
          </w:rPr>
          <w:t>осуществлени</w:t>
        </w:r>
      </w:hyperlink>
      <w:r w:rsidRPr="004B4C14">
        <w:rPr>
          <w:bCs/>
          <w:sz w:val="22"/>
          <w:szCs w:val="22"/>
        </w:rPr>
        <w:t>е</w:t>
      </w:r>
      <w:proofErr w:type="gramEnd"/>
      <w:r w:rsidRPr="004B4C14">
        <w:rPr>
          <w:bCs/>
          <w:i/>
          <w:iCs/>
          <w:sz w:val="22"/>
          <w:szCs w:val="22"/>
        </w:rPr>
        <w:t xml:space="preserve"> </w:t>
      </w:r>
      <w:hyperlink r:id="rId12" w:history="1">
        <w:r w:rsidRPr="004B4C14">
          <w:rPr>
            <w:rStyle w:val="ad"/>
            <w:bCs/>
            <w:color w:val="auto"/>
            <w:sz w:val="22"/>
            <w:szCs w:val="22"/>
            <w:u w:val="none"/>
          </w:rPr>
          <w:t xml:space="preserve"> внешнего государственного и муниципального финансовог</w:t>
        </w:r>
      </w:hyperlink>
      <w:r w:rsidRPr="004B4C14">
        <w:rPr>
          <w:bCs/>
          <w:sz w:val="22"/>
          <w:szCs w:val="22"/>
        </w:rPr>
        <w:t>о  контроля // Реформы и право. 2012. № 1. C. 23-28.</w:t>
      </w:r>
    </w:p>
    <w:p w:rsidR="0011558C" w:rsidRPr="004B4C14" w:rsidRDefault="00BF09FA" w:rsidP="00CA6A08">
      <w:pPr>
        <w:widowControl w:val="0"/>
        <w:numPr>
          <w:ilvl w:val="0"/>
          <w:numId w:val="43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hyperlink r:id="rId13" w:history="1">
        <w:r w:rsidR="0011558C" w:rsidRPr="004B4C14">
          <w:rPr>
            <w:rStyle w:val="ad"/>
            <w:bCs/>
            <w:i/>
            <w:iCs/>
            <w:color w:val="auto"/>
            <w:sz w:val="22"/>
            <w:szCs w:val="22"/>
            <w:u w:val="none"/>
          </w:rPr>
          <w:t xml:space="preserve"> Ялбулганов А. А.</w:t>
        </w:r>
      </w:hyperlink>
      <w:r w:rsidR="0011558C" w:rsidRPr="004B4C14">
        <w:rPr>
          <w:bCs/>
          <w:i/>
          <w:iCs/>
          <w:sz w:val="22"/>
          <w:szCs w:val="22"/>
        </w:rPr>
        <w:t xml:space="preserve"> </w:t>
      </w:r>
      <w:hyperlink r:id="rId14" w:history="1">
        <w:r w:rsidR="0011558C" w:rsidRPr="004B4C14">
          <w:rPr>
            <w:rStyle w:val="ad"/>
            <w:bCs/>
            <w:i/>
            <w:iCs/>
            <w:color w:val="auto"/>
            <w:sz w:val="22"/>
            <w:szCs w:val="22"/>
            <w:u w:val="none"/>
          </w:rPr>
          <w:t xml:space="preserve"> </w:t>
        </w:r>
        <w:r w:rsidR="0011558C" w:rsidRPr="004B4C14">
          <w:rPr>
            <w:rStyle w:val="ad"/>
            <w:bCs/>
            <w:color w:val="auto"/>
            <w:sz w:val="22"/>
            <w:szCs w:val="22"/>
            <w:u w:val="none"/>
          </w:rPr>
          <w:t xml:space="preserve">Некоторые проблемы </w:t>
        </w:r>
        <w:proofErr w:type="gramStart"/>
        <w:r w:rsidR="0011558C" w:rsidRPr="004B4C14">
          <w:rPr>
            <w:rStyle w:val="ad"/>
            <w:bCs/>
            <w:color w:val="auto"/>
            <w:sz w:val="22"/>
            <w:szCs w:val="22"/>
            <w:u w:val="none"/>
          </w:rPr>
          <w:t>развити</w:t>
        </w:r>
      </w:hyperlink>
      <w:r w:rsidR="0011558C" w:rsidRPr="004B4C14">
        <w:rPr>
          <w:bCs/>
          <w:sz w:val="22"/>
          <w:szCs w:val="22"/>
        </w:rPr>
        <w:t>я</w:t>
      </w:r>
      <w:proofErr w:type="gramEnd"/>
      <w:r w:rsidR="0011558C" w:rsidRPr="004B4C14">
        <w:rPr>
          <w:bCs/>
          <w:i/>
          <w:iCs/>
          <w:sz w:val="22"/>
          <w:szCs w:val="22"/>
        </w:rPr>
        <w:t xml:space="preserve"> </w:t>
      </w:r>
      <w:hyperlink r:id="rId15" w:history="1">
        <w:r w:rsidR="0011558C" w:rsidRPr="004B4C14">
          <w:rPr>
            <w:rStyle w:val="ad"/>
            <w:bCs/>
            <w:color w:val="auto"/>
            <w:sz w:val="22"/>
            <w:szCs w:val="22"/>
            <w:u w:val="none"/>
          </w:rPr>
          <w:t xml:space="preserve"> законодательства о государственном финансовом контроле</w:t>
        </w:r>
      </w:hyperlink>
      <w:r w:rsidR="0011558C" w:rsidRPr="004B4C14">
        <w:rPr>
          <w:bCs/>
          <w:sz w:val="22"/>
          <w:szCs w:val="22"/>
        </w:rPr>
        <w:t xml:space="preserve"> //Публично-правовые исследования. 2012. № 1. C. 62-75.</w:t>
      </w:r>
    </w:p>
    <w:p w:rsidR="0011558C" w:rsidRPr="004B4C14" w:rsidRDefault="00BF09FA" w:rsidP="0011558C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hyperlink r:id="rId16" w:history="1">
        <w:r w:rsidR="0011558C" w:rsidRPr="004B4C14">
          <w:rPr>
            <w:rStyle w:val="ad"/>
            <w:bCs/>
            <w:i/>
            <w:iCs/>
            <w:color w:val="auto"/>
            <w:sz w:val="22"/>
            <w:szCs w:val="22"/>
            <w:u w:val="none"/>
          </w:rPr>
          <w:t xml:space="preserve"> Ялбулганов А. А.</w:t>
        </w:r>
      </w:hyperlink>
      <w:r w:rsidR="0011558C" w:rsidRPr="004B4C14">
        <w:rPr>
          <w:bCs/>
          <w:i/>
          <w:iCs/>
          <w:sz w:val="22"/>
          <w:szCs w:val="22"/>
        </w:rPr>
        <w:t xml:space="preserve"> </w:t>
      </w:r>
      <w:hyperlink r:id="rId17" w:history="1">
        <w:r w:rsidR="0011558C" w:rsidRPr="004B4C14">
          <w:rPr>
            <w:rStyle w:val="ad"/>
            <w:bCs/>
            <w:i/>
            <w:iCs/>
            <w:color w:val="auto"/>
            <w:sz w:val="22"/>
            <w:szCs w:val="22"/>
            <w:u w:val="none"/>
          </w:rPr>
          <w:t xml:space="preserve"> </w:t>
        </w:r>
        <w:r w:rsidR="0011558C" w:rsidRPr="004B4C14">
          <w:rPr>
            <w:rStyle w:val="ad"/>
            <w:bCs/>
            <w:color w:val="auto"/>
            <w:sz w:val="22"/>
            <w:szCs w:val="22"/>
            <w:u w:val="none"/>
          </w:rPr>
          <w:t xml:space="preserve">Основы государственного и </w:t>
        </w:r>
        <w:proofErr w:type="gramStart"/>
        <w:r w:rsidR="0011558C" w:rsidRPr="004B4C14">
          <w:rPr>
            <w:rStyle w:val="ad"/>
            <w:bCs/>
            <w:color w:val="auto"/>
            <w:sz w:val="22"/>
            <w:szCs w:val="22"/>
            <w:u w:val="none"/>
          </w:rPr>
          <w:t>муниципальног</w:t>
        </w:r>
      </w:hyperlink>
      <w:r w:rsidR="0011558C" w:rsidRPr="004B4C14">
        <w:rPr>
          <w:bCs/>
          <w:sz w:val="22"/>
          <w:szCs w:val="22"/>
        </w:rPr>
        <w:t>о</w:t>
      </w:r>
      <w:proofErr w:type="gramEnd"/>
      <w:r w:rsidR="0011558C" w:rsidRPr="004B4C14">
        <w:rPr>
          <w:bCs/>
          <w:i/>
          <w:iCs/>
          <w:sz w:val="22"/>
          <w:szCs w:val="22"/>
        </w:rPr>
        <w:t xml:space="preserve"> </w:t>
      </w:r>
      <w:hyperlink r:id="rId18" w:history="1">
        <w:r w:rsidR="0011558C" w:rsidRPr="004B4C14">
          <w:rPr>
            <w:rStyle w:val="ad"/>
            <w:bCs/>
            <w:color w:val="auto"/>
            <w:sz w:val="22"/>
            <w:szCs w:val="22"/>
            <w:u w:val="none"/>
          </w:rPr>
          <w:t xml:space="preserve"> финансового контроля в бюджетном законодательств</w:t>
        </w:r>
      </w:hyperlink>
      <w:r w:rsidR="0011558C" w:rsidRPr="004B4C14">
        <w:rPr>
          <w:bCs/>
          <w:sz w:val="22"/>
          <w:szCs w:val="22"/>
        </w:rPr>
        <w:t xml:space="preserve">е </w:t>
      </w:r>
      <w:hyperlink r:id="rId19" w:history="1">
        <w:r w:rsidR="0011558C" w:rsidRPr="004B4C14">
          <w:rPr>
            <w:rStyle w:val="ad"/>
            <w:bCs/>
            <w:color w:val="auto"/>
            <w:sz w:val="22"/>
            <w:szCs w:val="22"/>
            <w:u w:val="none"/>
          </w:rPr>
          <w:t xml:space="preserve"> Российской Федерации</w:t>
        </w:r>
      </w:hyperlink>
      <w:r w:rsidR="0011558C" w:rsidRPr="004B4C14">
        <w:rPr>
          <w:bCs/>
          <w:sz w:val="22"/>
          <w:szCs w:val="22"/>
        </w:rPr>
        <w:t xml:space="preserve"> // Реформы и право. 2012. № 4. C. 41-47.</w:t>
      </w:r>
    </w:p>
    <w:p w:rsidR="0011558C" w:rsidRPr="004B4C14" w:rsidRDefault="0011558C" w:rsidP="0011558C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bCs/>
          <w:i/>
          <w:iCs/>
          <w:sz w:val="22"/>
          <w:szCs w:val="22"/>
        </w:rPr>
        <w:t xml:space="preserve">Ялбулганов А. А. </w:t>
      </w:r>
      <w:r w:rsidRPr="004B4C14">
        <w:rPr>
          <w:bCs/>
          <w:sz w:val="22"/>
          <w:szCs w:val="22"/>
        </w:rPr>
        <w:t>Финансовый контроль как правовой</w:t>
      </w:r>
      <w:r w:rsidRPr="004B4C14">
        <w:rPr>
          <w:bCs/>
          <w:i/>
          <w:iCs/>
          <w:sz w:val="22"/>
          <w:szCs w:val="22"/>
        </w:rPr>
        <w:t xml:space="preserve"> </w:t>
      </w:r>
      <w:r w:rsidRPr="004B4C14">
        <w:rPr>
          <w:bCs/>
          <w:sz w:val="22"/>
          <w:szCs w:val="22"/>
        </w:rPr>
        <w:t>институт: основные этапы развития // Правоведение. 2000. № 3.</w:t>
      </w:r>
    </w:p>
    <w:p w:rsidR="0011558C" w:rsidRPr="004B4C14" w:rsidRDefault="00CA6A08" w:rsidP="001155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  <w:sz w:val="22"/>
          <w:szCs w:val="22"/>
        </w:rPr>
      </w:pPr>
      <w:bookmarkStart w:id="12" w:name="page68"/>
      <w:bookmarkEnd w:id="12"/>
      <w:r w:rsidRPr="004B4C14">
        <w:rPr>
          <w:b/>
          <w:bCs/>
          <w:sz w:val="22"/>
          <w:szCs w:val="22"/>
        </w:rPr>
        <w:t>Н</w:t>
      </w:r>
      <w:r w:rsidR="0011558C" w:rsidRPr="004B4C14">
        <w:rPr>
          <w:b/>
          <w:bCs/>
          <w:sz w:val="22"/>
          <w:szCs w:val="22"/>
        </w:rPr>
        <w:t>ормативные правовые акты</w:t>
      </w:r>
    </w:p>
    <w:p w:rsidR="0011558C" w:rsidRPr="004B4C14" w:rsidRDefault="0011558C" w:rsidP="0011558C">
      <w:pPr>
        <w:widowControl w:val="0"/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>Конституция Российской Федерации (ст. 101-103)</w:t>
      </w:r>
    </w:p>
    <w:p w:rsidR="0011558C" w:rsidRPr="004B4C14" w:rsidRDefault="0011558C" w:rsidP="0011558C">
      <w:pPr>
        <w:widowControl w:val="0"/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>БК РФ (ст. 265-270.2)</w:t>
      </w:r>
    </w:p>
    <w:p w:rsidR="0011558C" w:rsidRPr="004B4C14" w:rsidRDefault="0011558C" w:rsidP="0011558C">
      <w:pPr>
        <w:widowControl w:val="0"/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 xml:space="preserve">Федеральный закон от 05.04.2013  № 41-ФЗ «О Счетной палате Российской Федерации» </w:t>
      </w:r>
    </w:p>
    <w:p w:rsidR="0011558C" w:rsidRPr="004B4C14" w:rsidRDefault="0011558C" w:rsidP="0011558C">
      <w:pPr>
        <w:widowControl w:val="0"/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 xml:space="preserve">Федеральный закон от 07.02.2011 № 6-ФЗ «Об общих принципах  организации  и  деятельности  контрольно-счетных </w:t>
      </w:r>
      <w:bookmarkStart w:id="13" w:name="page66"/>
      <w:bookmarkEnd w:id="13"/>
      <w:r w:rsidRPr="004B4C14">
        <w:rPr>
          <w:bCs/>
          <w:sz w:val="22"/>
          <w:szCs w:val="22"/>
        </w:rPr>
        <w:t xml:space="preserve">органов субъектов Российской Федерации и муниципальных образований» </w:t>
      </w:r>
    </w:p>
    <w:p w:rsidR="0011558C" w:rsidRPr="004B4C14" w:rsidRDefault="0011558C" w:rsidP="0011558C">
      <w:pPr>
        <w:widowControl w:val="0"/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>Федеральный закон от 10.07.2002 № 77-ФЗ «О парламентском контроле»</w:t>
      </w:r>
    </w:p>
    <w:p w:rsidR="0011558C" w:rsidRPr="004B4C14" w:rsidRDefault="0011558C" w:rsidP="0011558C">
      <w:pPr>
        <w:widowControl w:val="0"/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11558C" w:rsidRPr="004B4C14" w:rsidRDefault="0011558C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  <w:sz w:val="22"/>
          <w:szCs w:val="22"/>
        </w:rPr>
      </w:pPr>
    </w:p>
    <w:p w:rsidR="00802C7D" w:rsidRPr="004B4C14" w:rsidRDefault="00802C7D" w:rsidP="000318EE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Тема 6. Понятие бюджета и бюджетного права.</w:t>
      </w:r>
      <w:r w:rsidR="00A83CF4" w:rsidRPr="004B4C14">
        <w:rPr>
          <w:b/>
          <w:bCs/>
          <w:sz w:val="22"/>
          <w:szCs w:val="22"/>
        </w:rPr>
        <w:t xml:space="preserve"> </w:t>
      </w:r>
      <w:r w:rsidRPr="004B4C14">
        <w:rPr>
          <w:b/>
          <w:bCs/>
          <w:sz w:val="22"/>
          <w:szCs w:val="22"/>
        </w:rPr>
        <w:t>Бюджетные правоотношения</w:t>
      </w:r>
      <w:r w:rsidR="00A83CF4" w:rsidRPr="004B4C14">
        <w:rPr>
          <w:b/>
          <w:bCs/>
          <w:sz w:val="22"/>
          <w:szCs w:val="22"/>
        </w:rPr>
        <w:t>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Бюджет как категория финансового права. Место бюджета в системе категорий финансового права. Бюджет как экономическое и правовое явление. Бюджет как форма, как план, как фонд и как закон. Бюджет и публичн</w:t>
      </w:r>
      <w:proofErr w:type="gramStart"/>
      <w:r w:rsidRPr="004B4C14">
        <w:rPr>
          <w:sz w:val="22"/>
          <w:szCs w:val="22"/>
        </w:rPr>
        <w:t>о-</w:t>
      </w:r>
      <w:proofErr w:type="gramEnd"/>
      <w:r w:rsidRPr="004B4C14">
        <w:rPr>
          <w:sz w:val="22"/>
          <w:szCs w:val="22"/>
        </w:rPr>
        <w:t xml:space="preserve"> территориальные образования.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Виды бюджетов. Бюджет-брутто и бюджет-нетто, скользящий, дробный бюджет и т. д. Пределы бюджета: бюджет и публичные финансы, бюджет и частные финансы, бюджет и казна.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Понятие бюджетного права. Место бюджетного права в системе российского права. Предмет, метод и система бюджетного права. Принципы бюджетного права, закрепленные и незакрепленные законодательством. Принципы государственного стратегического планирования. Принципы установления бюджетных расходов и доходов. Принципы построения  бюджетной  системы. Принципы   осуществления  бюджетного </w:t>
      </w:r>
      <w:bookmarkStart w:id="14" w:name="page24"/>
      <w:bookmarkEnd w:id="14"/>
      <w:r w:rsidRPr="004B4C14">
        <w:rPr>
          <w:sz w:val="22"/>
          <w:szCs w:val="22"/>
        </w:rPr>
        <w:t>процесса. Принципы публичных закупок.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Источники бюджетного права. Практика Конституционного Суда РФ как источник бюджетного права. Структура и особенности бюджетного законодательства. Финансовые законы и ежегодные законы о бюджете и об исполнении бюджета. Подзаконные акты. Соотношение </w:t>
      </w:r>
      <w:r w:rsidRPr="004B4C14">
        <w:rPr>
          <w:sz w:val="22"/>
          <w:szCs w:val="22"/>
        </w:rPr>
        <w:lastRenderedPageBreak/>
        <w:t>бюджетного законодательства Российской Федерации с нормами международного права. Акты "</w:t>
      </w:r>
      <w:proofErr w:type="spellStart"/>
      <w:r w:rsidRPr="004B4C14">
        <w:rPr>
          <w:sz w:val="22"/>
          <w:szCs w:val="22"/>
        </w:rPr>
        <w:t>soft</w:t>
      </w:r>
      <w:proofErr w:type="spellEnd"/>
      <w:r w:rsidRPr="004B4C14">
        <w:rPr>
          <w:sz w:val="22"/>
          <w:szCs w:val="22"/>
        </w:rPr>
        <w:t xml:space="preserve"> </w:t>
      </w:r>
      <w:proofErr w:type="spellStart"/>
      <w:r w:rsidRPr="004B4C14">
        <w:rPr>
          <w:sz w:val="22"/>
          <w:szCs w:val="22"/>
        </w:rPr>
        <w:t>law</w:t>
      </w:r>
      <w:proofErr w:type="spellEnd"/>
      <w:r w:rsidRPr="004B4C14">
        <w:rPr>
          <w:sz w:val="22"/>
          <w:szCs w:val="22"/>
        </w:rPr>
        <w:t>", в том числе кодексы лучшей практики как источники бюджетного права.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Основные категории бюджетного права: бюджетное устройство, бюджетный процесс, бюджетная политика, бюджетная классификация, межбюджетные отношения и др.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Материальные и процессуальные нормы в бюджетном праве. Участники бюджетных правоотношений. Структура и основания возникновения, изменения и прекращения бюджетных правоотношений. Содержание бюджетных правоотношений. Соотношение понятий денежные средства и бюджетные средства.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Нормы бюджетного законодательства. Действие норм бюджетного законодательства в пространстве, во времени, по кругу лиц. Бюджетно-процессуальные нормы.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</w:p>
    <w:p w:rsidR="00CA6A08" w:rsidRPr="004B4C14" w:rsidRDefault="00CA6A08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sz w:val="22"/>
          <w:szCs w:val="22"/>
        </w:rPr>
      </w:pPr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литературы)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Артюхин</w:t>
      </w:r>
      <w:proofErr w:type="spellEnd"/>
      <w:r w:rsidRPr="004B4C14">
        <w:rPr>
          <w:i/>
          <w:iCs/>
          <w:sz w:val="22"/>
          <w:szCs w:val="22"/>
        </w:rPr>
        <w:t xml:space="preserve"> Р. Е. </w:t>
      </w:r>
      <w:r w:rsidRPr="004B4C14">
        <w:rPr>
          <w:sz w:val="22"/>
          <w:szCs w:val="22"/>
        </w:rPr>
        <w:t>Вопросы развития бюджетного права // Реформы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и право. 2012. № 3. С. 15-24.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Барыкин Е.А.</w:t>
      </w:r>
      <w:r w:rsidRPr="004B4C14">
        <w:rPr>
          <w:sz w:val="22"/>
          <w:szCs w:val="22"/>
        </w:rPr>
        <w:t xml:space="preserve"> Принцип эффективности публичных расходов в финансовом праве России // Право и экономика. 2010. № 9. С. 49-53.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Бесчеревных В.В. </w:t>
      </w:r>
      <w:r w:rsidRPr="004B4C14">
        <w:rPr>
          <w:iCs/>
          <w:sz w:val="22"/>
          <w:szCs w:val="22"/>
        </w:rPr>
        <w:t>Развитие советского бюджетного права. – М., 1960.</w:t>
      </w:r>
    </w:p>
    <w:p w:rsidR="00CA6A08" w:rsidRPr="004B4C14" w:rsidRDefault="00BF09FA" w:rsidP="00CA6A08">
      <w:pPr>
        <w:widowControl w:val="0"/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hyperlink r:id="rId20" w:history="1">
        <w:r w:rsidR="00CA6A08" w:rsidRPr="004B4C14">
          <w:rPr>
            <w:i/>
            <w:iCs/>
            <w:sz w:val="22"/>
            <w:szCs w:val="22"/>
          </w:rPr>
          <w:t>Гинзбург Ю. В.</w:t>
        </w:r>
      </w:hyperlink>
      <w:r w:rsidR="00CA6A08" w:rsidRPr="004B4C14">
        <w:rPr>
          <w:i/>
          <w:iCs/>
          <w:sz w:val="22"/>
          <w:szCs w:val="22"/>
        </w:rPr>
        <w:t xml:space="preserve"> </w:t>
      </w:r>
      <w:r w:rsidR="00CA6A08" w:rsidRPr="004B4C14">
        <w:rPr>
          <w:sz w:val="22"/>
          <w:szCs w:val="22"/>
        </w:rPr>
        <w:t>Учение</w:t>
      </w:r>
      <w:r w:rsidR="00CA6A08" w:rsidRPr="004B4C14">
        <w:rPr>
          <w:i/>
          <w:iCs/>
          <w:sz w:val="22"/>
          <w:szCs w:val="22"/>
        </w:rPr>
        <w:t xml:space="preserve"> </w:t>
      </w:r>
      <w:r w:rsidR="00CA6A08" w:rsidRPr="004B4C14">
        <w:rPr>
          <w:sz w:val="22"/>
          <w:szCs w:val="22"/>
        </w:rPr>
        <w:t>о юридической природе бюджетного</w:t>
      </w:r>
      <w:r w:rsidR="00CA6A08" w:rsidRPr="004B4C14">
        <w:rPr>
          <w:i/>
          <w:iCs/>
          <w:sz w:val="22"/>
          <w:szCs w:val="22"/>
        </w:rPr>
        <w:t xml:space="preserve"> </w:t>
      </w:r>
      <w:r w:rsidR="00CA6A08" w:rsidRPr="004B4C14">
        <w:rPr>
          <w:sz w:val="22"/>
          <w:szCs w:val="22"/>
        </w:rPr>
        <w:t>закона в творчестве А. А. Алексеева // Реформы и право. 2011. № 3. C. 13-16.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Еллинек Г.</w:t>
      </w:r>
      <w:r w:rsidRPr="004B4C14">
        <w:rPr>
          <w:sz w:val="22"/>
          <w:szCs w:val="22"/>
        </w:rPr>
        <w:t xml:space="preserve"> Бюджетное право // Публично-правовые исследования: Ежегодник ЦППИ. Т. 1. – М., 2006.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sz w:val="22"/>
          <w:szCs w:val="22"/>
        </w:rPr>
        <w:t>Жез</w:t>
      </w:r>
      <w:proofErr w:type="spellEnd"/>
      <w:r w:rsidRPr="004B4C14">
        <w:rPr>
          <w:i/>
          <w:sz w:val="22"/>
          <w:szCs w:val="22"/>
        </w:rPr>
        <w:t xml:space="preserve"> Г.</w:t>
      </w:r>
      <w:r w:rsidRPr="004B4C14">
        <w:rPr>
          <w:sz w:val="22"/>
          <w:szCs w:val="22"/>
        </w:rPr>
        <w:t xml:space="preserve"> Общая теория бюджета. – М., 1930 (раздел 1)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Комментарий к Бюджетному кодексу РФ (</w:t>
      </w:r>
      <w:proofErr w:type="spellStart"/>
      <w:r w:rsidRPr="004B4C14">
        <w:rPr>
          <w:sz w:val="22"/>
          <w:szCs w:val="22"/>
        </w:rPr>
        <w:t>поглавный</w:t>
      </w:r>
      <w:proofErr w:type="spellEnd"/>
      <w:r w:rsidRPr="004B4C14">
        <w:rPr>
          <w:sz w:val="22"/>
          <w:szCs w:val="22"/>
        </w:rPr>
        <w:t xml:space="preserve">) / под ред. А. 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М. 2012. (комментарий к гл. 1, 2, 5).</w:t>
      </w:r>
      <w:bookmarkStart w:id="15" w:name="page70"/>
      <w:bookmarkEnd w:id="15"/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Козырин А. Н. </w:t>
      </w:r>
      <w:r w:rsidRPr="004B4C14">
        <w:rPr>
          <w:sz w:val="22"/>
          <w:szCs w:val="22"/>
        </w:rPr>
        <w:t>Понятие, предмет и система бюджетного права /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Административное и финансовое право. Том 1. М.: ЦППИ, 2006. </w:t>
      </w:r>
      <w:r w:rsidRPr="004B4C14">
        <w:rPr>
          <w:i/>
          <w:iCs/>
          <w:sz w:val="22"/>
          <w:szCs w:val="22"/>
        </w:rPr>
        <w:t>(Текст также размещен в СПС</w:t>
      </w:r>
      <w:r w:rsidRPr="004B4C14">
        <w:rPr>
          <w:sz w:val="22"/>
          <w:szCs w:val="22"/>
        </w:rPr>
        <w:t xml:space="preserve"> </w:t>
      </w:r>
      <w:r w:rsidRPr="004B4C14">
        <w:rPr>
          <w:i/>
          <w:iCs/>
          <w:sz w:val="22"/>
          <w:szCs w:val="22"/>
        </w:rPr>
        <w:t>«Консультант Плюс»).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>Комягин Д.</w:t>
      </w:r>
      <w:r w:rsidRPr="004B4C14">
        <w:rPr>
          <w:i/>
          <w:sz w:val="22"/>
          <w:szCs w:val="22"/>
        </w:rPr>
        <w:t>Л., Шевченко Е.Е.</w:t>
      </w:r>
      <w:r w:rsidRPr="004B4C14">
        <w:rPr>
          <w:sz w:val="22"/>
          <w:szCs w:val="22"/>
        </w:rPr>
        <w:t xml:space="preserve"> Бюджетные, внебюджетные и суверенные фонды // Финансовый вестник. 2016. № 4. 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Козырин А. Н. </w:t>
      </w:r>
      <w:r w:rsidRPr="004B4C14">
        <w:rPr>
          <w:sz w:val="22"/>
          <w:szCs w:val="22"/>
        </w:rPr>
        <w:t xml:space="preserve">Бюджетное законодательство: научно-практический </w:t>
      </w:r>
      <w:proofErr w:type="gramStart"/>
      <w:r w:rsidRPr="004B4C14">
        <w:rPr>
          <w:sz w:val="22"/>
          <w:szCs w:val="22"/>
        </w:rPr>
        <w:t>комментарий статьи</w:t>
      </w:r>
      <w:proofErr w:type="gramEnd"/>
      <w:r w:rsidRPr="004B4C14">
        <w:rPr>
          <w:sz w:val="22"/>
          <w:szCs w:val="22"/>
        </w:rPr>
        <w:t xml:space="preserve"> 2 Бюджетного кодекса Российской Федерации // Реформы и право. 2007. № 1.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Комягин Д. Л.</w:t>
      </w:r>
      <w:r w:rsidRPr="004B4C14">
        <w:rPr>
          <w:sz w:val="22"/>
          <w:szCs w:val="22"/>
        </w:rPr>
        <w:t xml:space="preserve"> Российские бюджетные реформы: из прошлого в будущее // Реформы и право № 1. 2014 с. 57 – 65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Комягин Д. Л.</w:t>
      </w:r>
      <w:r w:rsidRPr="004B4C14">
        <w:rPr>
          <w:sz w:val="22"/>
          <w:szCs w:val="22"/>
        </w:rPr>
        <w:t xml:space="preserve"> Эволюция понятий о бюджете // Финансовый вестник, № 5. 2014 с. 8 - 15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 </w:t>
      </w:r>
      <w:r w:rsidRPr="004B4C14">
        <w:rPr>
          <w:sz w:val="22"/>
          <w:szCs w:val="22"/>
        </w:rPr>
        <w:t>Бюджет как элемент стратегического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планирования // Финансовое право. 2012. № 9. С. 11-17.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 </w:t>
      </w:r>
      <w:r w:rsidRPr="004B4C14">
        <w:rPr>
          <w:sz w:val="22"/>
          <w:szCs w:val="22"/>
        </w:rPr>
        <w:t>Правовая форма бюджетной политики / Очерки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бюджетно-правовой науки современности. Москва-Харьков. 2012. С. 27-44. 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 </w:t>
      </w:r>
      <w:r w:rsidRPr="004B4C14">
        <w:rPr>
          <w:sz w:val="22"/>
          <w:szCs w:val="22"/>
        </w:rPr>
        <w:t>Система принципов бюджетного права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(российское законодательство и научная доктрина) // Реформы и право. 2012. № 4. 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 </w:t>
      </w:r>
      <w:r w:rsidRPr="004B4C14">
        <w:rPr>
          <w:i/>
          <w:sz w:val="22"/>
          <w:szCs w:val="22"/>
        </w:rPr>
        <w:t>Комягин Д.Л.</w:t>
      </w:r>
      <w:r w:rsidRPr="004B4C14">
        <w:rPr>
          <w:sz w:val="22"/>
          <w:szCs w:val="22"/>
        </w:rPr>
        <w:t xml:space="preserve"> Принцип единства кассы: опыт сравнительно-правового исследования / Административное и финансовое право: Ежегодник ЦППИ. – М., 2006. С. 87 – 105.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Янжул И. И. </w:t>
      </w:r>
      <w:r w:rsidRPr="004B4C14">
        <w:rPr>
          <w:sz w:val="22"/>
          <w:szCs w:val="22"/>
        </w:rPr>
        <w:t>Основные начала финансовой науки. Учение о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государственных доходах. М.: «Статут», 2002. С. 52-59. Золотые страницы финансового права</w:t>
      </w:r>
      <w:proofErr w:type="gramStart"/>
      <w:r w:rsidRPr="004B4C14">
        <w:rPr>
          <w:sz w:val="22"/>
          <w:szCs w:val="22"/>
        </w:rPr>
        <w:t xml:space="preserve"> / П</w:t>
      </w:r>
      <w:proofErr w:type="gramEnd"/>
      <w:r w:rsidRPr="004B4C14">
        <w:rPr>
          <w:sz w:val="22"/>
          <w:szCs w:val="22"/>
        </w:rPr>
        <w:t xml:space="preserve">од ред. А.Н.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 xml:space="preserve">. Том 1. У истоков финансового права. М.: «Статут», </w:t>
      </w:r>
      <w:bookmarkStart w:id="16" w:name="page71"/>
      <w:bookmarkEnd w:id="16"/>
      <w:r w:rsidRPr="004B4C14">
        <w:rPr>
          <w:sz w:val="22"/>
          <w:szCs w:val="22"/>
        </w:rPr>
        <w:t>1998. С. 5-107.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lastRenderedPageBreak/>
        <w:t xml:space="preserve">Комягин Д. </w:t>
      </w:r>
      <w:proofErr w:type="gramStart"/>
      <w:r w:rsidRPr="004B4C14">
        <w:rPr>
          <w:i/>
          <w:iCs/>
          <w:sz w:val="22"/>
          <w:szCs w:val="22"/>
        </w:rPr>
        <w:t>Л.</w:t>
      </w:r>
      <w:proofErr w:type="gramEnd"/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Что такое бюджет: форма, план или фонд?  //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Бюджет. 2005. № 2. С. 34-36. 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 </w:t>
      </w:r>
      <w:r w:rsidRPr="004B4C14">
        <w:rPr>
          <w:sz w:val="22"/>
          <w:szCs w:val="22"/>
        </w:rPr>
        <w:t>О понятии военного бюджета // Финансовое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право. 2008. № 2.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 </w:t>
      </w:r>
      <w:r w:rsidRPr="004B4C14">
        <w:rPr>
          <w:sz w:val="22"/>
          <w:szCs w:val="22"/>
        </w:rPr>
        <w:t>Правовая природа бюджетных средств: деньги,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обязательства или информация? // Финансы. 2005. № 8. 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Конюхова Т. В. </w:t>
      </w:r>
      <w:r w:rsidRPr="004B4C14">
        <w:rPr>
          <w:sz w:val="22"/>
          <w:szCs w:val="22"/>
        </w:rPr>
        <w:t>О системе российского бюджетного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законодательства // Журнал российского права. 2001. № 6.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Матненко</w:t>
      </w:r>
      <w:proofErr w:type="spellEnd"/>
      <w:r w:rsidRPr="004B4C14">
        <w:rPr>
          <w:i/>
          <w:iCs/>
          <w:sz w:val="22"/>
          <w:szCs w:val="22"/>
        </w:rPr>
        <w:t xml:space="preserve"> А. С. </w:t>
      </w:r>
      <w:r w:rsidRPr="004B4C14">
        <w:rPr>
          <w:sz w:val="22"/>
          <w:szCs w:val="22"/>
        </w:rPr>
        <w:t>Бюджет результатов: правовая концепция.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Омск. 2008. С. 5-9, 58-95.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Пискотин</w:t>
      </w:r>
      <w:proofErr w:type="spellEnd"/>
      <w:r w:rsidRPr="004B4C14">
        <w:rPr>
          <w:i/>
          <w:iCs/>
          <w:sz w:val="22"/>
          <w:szCs w:val="22"/>
        </w:rPr>
        <w:t xml:space="preserve"> М. И. </w:t>
      </w:r>
      <w:r w:rsidRPr="004B4C14">
        <w:rPr>
          <w:sz w:val="22"/>
          <w:szCs w:val="22"/>
        </w:rPr>
        <w:t xml:space="preserve">Предмет и система советского </w:t>
      </w:r>
      <w:proofErr w:type="gramStart"/>
      <w:r w:rsidRPr="004B4C14">
        <w:rPr>
          <w:sz w:val="22"/>
          <w:szCs w:val="22"/>
        </w:rPr>
        <w:t>бюджетного</w:t>
      </w:r>
      <w:proofErr w:type="gramEnd"/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права // Реформы и право. 2007. № 1.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Пауль А. Г. </w:t>
      </w:r>
      <w:r w:rsidRPr="004B4C14">
        <w:rPr>
          <w:sz w:val="22"/>
          <w:szCs w:val="22"/>
        </w:rPr>
        <w:t>Процессуальные нормы бюджетного права. СПб</w:t>
      </w:r>
      <w:proofErr w:type="gramStart"/>
      <w:r w:rsidRPr="004B4C14">
        <w:rPr>
          <w:sz w:val="22"/>
          <w:szCs w:val="22"/>
        </w:rPr>
        <w:t xml:space="preserve">., </w:t>
      </w:r>
      <w:proofErr w:type="gramEnd"/>
      <w:r w:rsidRPr="004B4C14">
        <w:rPr>
          <w:sz w:val="22"/>
          <w:szCs w:val="22"/>
        </w:rPr>
        <w:t>2003. С. 10-30.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Химичева Н.И</w:t>
      </w:r>
      <w:r w:rsidRPr="004B4C14">
        <w:rPr>
          <w:sz w:val="22"/>
          <w:szCs w:val="22"/>
        </w:rPr>
        <w:t>. Субъекты советского бюджетного права. – Саратов, 1979.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Штурм Р.</w:t>
      </w:r>
      <w:r w:rsidRPr="004B4C14">
        <w:rPr>
          <w:sz w:val="22"/>
          <w:szCs w:val="22"/>
        </w:rPr>
        <w:t xml:space="preserve"> Бюджет. – СПб</w:t>
      </w:r>
      <w:proofErr w:type="gramStart"/>
      <w:r w:rsidRPr="004B4C14">
        <w:rPr>
          <w:sz w:val="22"/>
          <w:szCs w:val="22"/>
        </w:rPr>
        <w:t xml:space="preserve">., </w:t>
      </w:r>
      <w:proofErr w:type="gramEnd"/>
      <w:r w:rsidRPr="004B4C14">
        <w:rPr>
          <w:sz w:val="22"/>
          <w:szCs w:val="22"/>
        </w:rPr>
        <w:t xml:space="preserve">1907. </w:t>
      </w:r>
    </w:p>
    <w:p w:rsidR="00CA6A08" w:rsidRPr="004B4C14" w:rsidRDefault="00CA6A08" w:rsidP="00CA6A08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sz w:val="22"/>
          <w:szCs w:val="22"/>
        </w:rPr>
        <w:t>Яснопольский</w:t>
      </w:r>
      <w:proofErr w:type="spellEnd"/>
      <w:r w:rsidRPr="004B4C14">
        <w:rPr>
          <w:i/>
          <w:sz w:val="22"/>
          <w:szCs w:val="22"/>
        </w:rPr>
        <w:t xml:space="preserve"> Л.Н</w:t>
      </w:r>
      <w:r w:rsidRPr="004B4C14">
        <w:rPr>
          <w:sz w:val="22"/>
          <w:szCs w:val="22"/>
        </w:rPr>
        <w:t>. Очерки русского бюджетного права. – М., 1912.</w:t>
      </w:r>
    </w:p>
    <w:p w:rsidR="00CA6A08" w:rsidRPr="004B4C14" w:rsidRDefault="00CA6A08" w:rsidP="00CA6A0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Нормативные правовые акты</w:t>
      </w:r>
    </w:p>
    <w:p w:rsidR="00CA6A08" w:rsidRPr="004B4C14" w:rsidRDefault="00CA6A08" w:rsidP="00CA6A08">
      <w:pPr>
        <w:widowControl w:val="0"/>
        <w:numPr>
          <w:ilvl w:val="0"/>
          <w:numId w:val="5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iCs/>
          <w:sz w:val="22"/>
          <w:szCs w:val="22"/>
        </w:rPr>
      </w:pPr>
      <w:r w:rsidRPr="004B4C14">
        <w:rPr>
          <w:bCs/>
          <w:iCs/>
          <w:sz w:val="22"/>
          <w:szCs w:val="22"/>
        </w:rPr>
        <w:t xml:space="preserve">Конституция Российской Федерации (ст. 5, 71-73, 133) </w:t>
      </w:r>
    </w:p>
    <w:p w:rsidR="00CA6A08" w:rsidRPr="004B4C14" w:rsidRDefault="00CA6A08" w:rsidP="00CA6A08">
      <w:pPr>
        <w:widowControl w:val="0"/>
        <w:numPr>
          <w:ilvl w:val="0"/>
          <w:numId w:val="5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iCs/>
          <w:sz w:val="22"/>
          <w:szCs w:val="22"/>
        </w:rPr>
      </w:pPr>
      <w:r w:rsidRPr="004B4C14">
        <w:rPr>
          <w:bCs/>
          <w:iCs/>
          <w:sz w:val="22"/>
          <w:szCs w:val="22"/>
        </w:rPr>
        <w:t>БК РФ (ст. 6-15, 28-28.2)</w:t>
      </w:r>
    </w:p>
    <w:p w:rsidR="00CA6A08" w:rsidRPr="004B4C14" w:rsidRDefault="00CA6A08" w:rsidP="00CA6A08">
      <w:pPr>
        <w:widowControl w:val="0"/>
        <w:numPr>
          <w:ilvl w:val="0"/>
          <w:numId w:val="5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iCs/>
          <w:sz w:val="22"/>
          <w:szCs w:val="22"/>
        </w:rPr>
      </w:pPr>
      <w:r w:rsidRPr="004B4C14">
        <w:rPr>
          <w:bCs/>
          <w:iCs/>
          <w:sz w:val="22"/>
          <w:szCs w:val="22"/>
        </w:rPr>
        <w:t>Федеральный закон от 01.12.2014 № 384-ФЗ «О федеральном бюджете на 2015 год и на плановый период 2016 и 2017 годов» (ст. 1-4)</w:t>
      </w:r>
    </w:p>
    <w:p w:rsidR="00CA6A08" w:rsidRPr="004B4C14" w:rsidRDefault="00CA6A08" w:rsidP="00CA6A08">
      <w:pPr>
        <w:widowControl w:val="0"/>
        <w:numPr>
          <w:ilvl w:val="0"/>
          <w:numId w:val="5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iCs/>
          <w:sz w:val="22"/>
          <w:szCs w:val="22"/>
        </w:rPr>
      </w:pPr>
      <w:r w:rsidRPr="004B4C14">
        <w:rPr>
          <w:bCs/>
          <w:iCs/>
          <w:sz w:val="22"/>
          <w:szCs w:val="22"/>
        </w:rPr>
        <w:t>Закон города Москвы от 10.09.2008 № 39 «О бюджетном устройстве и бюджетном процессе в городе Москве» (ст. 2, 3);</w:t>
      </w:r>
    </w:p>
    <w:p w:rsidR="00CA6A08" w:rsidRPr="004B4C14" w:rsidRDefault="00CA6A08" w:rsidP="00CA6A08">
      <w:pPr>
        <w:widowControl w:val="0"/>
        <w:numPr>
          <w:ilvl w:val="0"/>
          <w:numId w:val="5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iCs/>
          <w:sz w:val="22"/>
          <w:szCs w:val="22"/>
        </w:rPr>
      </w:pPr>
      <w:r w:rsidRPr="004B4C14">
        <w:rPr>
          <w:bCs/>
          <w:iCs/>
          <w:sz w:val="22"/>
          <w:szCs w:val="22"/>
        </w:rPr>
        <w:t>Федеральный закон от 28.06.2014 № 172-ФЗ «О стратегическом планировании в Российской Федерации» (гл. 1);</w:t>
      </w:r>
    </w:p>
    <w:p w:rsidR="00CA6A08" w:rsidRPr="004B4C14" w:rsidRDefault="00CA6A08" w:rsidP="00CA6A08">
      <w:pPr>
        <w:widowControl w:val="0"/>
        <w:numPr>
          <w:ilvl w:val="0"/>
          <w:numId w:val="5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iCs/>
          <w:sz w:val="22"/>
          <w:szCs w:val="22"/>
        </w:rPr>
      </w:pPr>
      <w:r w:rsidRPr="004B4C14">
        <w:rPr>
          <w:bCs/>
          <w:iCs/>
          <w:sz w:val="22"/>
          <w:szCs w:val="22"/>
        </w:rPr>
        <w:t>Федеральный закон от 05.04.2013 № 44-ФЗ «О контрактной системе в сфере закупок товаров, работ и услуг для обеспечения государственных и муниципальных нужд» (ст. 1, 3, 6-12)</w:t>
      </w:r>
    </w:p>
    <w:p w:rsidR="00CA6A08" w:rsidRPr="004B4C14" w:rsidRDefault="00CA6A08" w:rsidP="00CA6A08">
      <w:pPr>
        <w:widowControl w:val="0"/>
        <w:numPr>
          <w:ilvl w:val="0"/>
          <w:numId w:val="5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iCs/>
          <w:sz w:val="22"/>
          <w:szCs w:val="22"/>
        </w:rPr>
      </w:pPr>
      <w:r w:rsidRPr="004B4C14">
        <w:rPr>
          <w:bCs/>
          <w:iCs/>
          <w:sz w:val="22"/>
          <w:szCs w:val="22"/>
        </w:rPr>
        <w:t>ГК РФ, часть первая (гл. 5, 123.121 – 123.22), часть вторая (525-528; 763-766).</w:t>
      </w:r>
    </w:p>
    <w:p w:rsidR="00CA6A08" w:rsidRPr="004B4C14" w:rsidRDefault="00CA6A08" w:rsidP="00CA6A08">
      <w:pPr>
        <w:widowControl w:val="0"/>
        <w:numPr>
          <w:ilvl w:val="0"/>
          <w:numId w:val="5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iCs/>
          <w:sz w:val="22"/>
          <w:szCs w:val="22"/>
        </w:rPr>
      </w:pPr>
      <w:r w:rsidRPr="004B4C14">
        <w:rPr>
          <w:bCs/>
          <w:iCs/>
          <w:sz w:val="22"/>
          <w:szCs w:val="22"/>
        </w:rPr>
        <w:t>Федеральный закон от 10.07.2002 № 86-ФЗ «О Центральном банке Российской Федерации (Банке России)» (ст. 1-3);</w:t>
      </w:r>
    </w:p>
    <w:p w:rsidR="00CA6A08" w:rsidRPr="004B4C14" w:rsidRDefault="00CA6A08" w:rsidP="00CA6A08">
      <w:pPr>
        <w:widowControl w:val="0"/>
        <w:numPr>
          <w:ilvl w:val="0"/>
          <w:numId w:val="5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iCs/>
          <w:sz w:val="22"/>
          <w:szCs w:val="22"/>
        </w:rPr>
      </w:pPr>
      <w:r w:rsidRPr="004B4C14">
        <w:rPr>
          <w:bCs/>
          <w:iCs/>
          <w:sz w:val="22"/>
          <w:szCs w:val="22"/>
        </w:rPr>
        <w:t>Федеральный закон от 27.06.2011 № 161-ФЗ «О национальной платежной системе» (ст. 1-3);</w:t>
      </w:r>
    </w:p>
    <w:p w:rsidR="00CA6A08" w:rsidRPr="004B4C14" w:rsidRDefault="00CA6A08" w:rsidP="00CA6A08">
      <w:pPr>
        <w:widowControl w:val="0"/>
        <w:numPr>
          <w:ilvl w:val="0"/>
          <w:numId w:val="5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iCs/>
          <w:sz w:val="22"/>
          <w:szCs w:val="22"/>
        </w:rPr>
      </w:pPr>
      <w:r w:rsidRPr="004B4C14">
        <w:rPr>
          <w:bCs/>
          <w:iCs/>
          <w:sz w:val="22"/>
          <w:szCs w:val="22"/>
        </w:rPr>
        <w:t>Федеральный закон от 05.04.2013 № 41-ФЗ «О Счетной палате Российской Федерации» (ст. 1-5);</w:t>
      </w:r>
    </w:p>
    <w:p w:rsidR="00CA6A08" w:rsidRPr="004B4C14" w:rsidRDefault="00CA6A08" w:rsidP="00CA6A08">
      <w:pPr>
        <w:widowControl w:val="0"/>
        <w:numPr>
          <w:ilvl w:val="0"/>
          <w:numId w:val="5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bCs/>
          <w:iCs/>
          <w:sz w:val="22"/>
          <w:szCs w:val="22"/>
        </w:rPr>
      </w:pPr>
      <w:r w:rsidRPr="004B4C14">
        <w:rPr>
          <w:bCs/>
          <w:iCs/>
          <w:sz w:val="22"/>
          <w:szCs w:val="22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(ст. 1-4).</w:t>
      </w:r>
    </w:p>
    <w:p w:rsidR="00CA6A08" w:rsidRPr="004B4C14" w:rsidRDefault="00CA6A08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</w:p>
    <w:p w:rsidR="00802C7D" w:rsidRPr="004B4C14" w:rsidRDefault="00802C7D" w:rsidP="000318E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4B4C14">
        <w:rPr>
          <w:b/>
          <w:bCs/>
          <w:sz w:val="22"/>
          <w:szCs w:val="22"/>
        </w:rPr>
        <w:t>Тема 7. Правовое регулирование</w:t>
      </w:r>
      <w:r w:rsidR="00A83CF4" w:rsidRPr="004B4C14">
        <w:rPr>
          <w:b/>
          <w:bCs/>
          <w:sz w:val="22"/>
          <w:szCs w:val="22"/>
        </w:rPr>
        <w:t xml:space="preserve"> </w:t>
      </w:r>
      <w:r w:rsidRPr="004B4C14">
        <w:rPr>
          <w:b/>
          <w:bCs/>
          <w:sz w:val="22"/>
          <w:szCs w:val="22"/>
        </w:rPr>
        <w:t>публичных расходов и доходов</w:t>
      </w:r>
      <w:r w:rsidR="00A83CF4" w:rsidRPr="004B4C14">
        <w:rPr>
          <w:b/>
          <w:bCs/>
          <w:sz w:val="22"/>
          <w:szCs w:val="22"/>
        </w:rPr>
        <w:t>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Понятие и признаки публичных расходов. Публичные потребности и публичные расходы. Принципы установления публичных доходов. Виды публичных расходов. Бюджетные расходы как главная составляющая публичных расходов.</w:t>
      </w:r>
      <w:bookmarkStart w:id="17" w:name="page25"/>
      <w:bookmarkEnd w:id="17"/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Классификации бюджетных расходов:  функциональная, экономическая, ведомственная (по управлению), по полезности, по  времени возникновения.  Обыкновенные  и  чрезвычайные, постоянные  и  изменяемые,  программные  и  непрограммные, центральные, региональные и местные расходы. Бюджетные инвестиции. Расходные, публичные и бюджетные обязательства. Бюджетные обязательства и денежные обязательства.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Публичные доходы как способы покрытия публичных расходов. Принципы установления публичных доходов.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Понятие и виды публичных доходов. Доходы обыкновенные и чрезвычайные, от </w:t>
      </w:r>
      <w:r w:rsidRPr="004B4C14">
        <w:rPr>
          <w:sz w:val="22"/>
          <w:szCs w:val="22"/>
        </w:rPr>
        <w:lastRenderedPageBreak/>
        <w:t>частноправовых и публичных источников. Внешние и внутренние доходные источники. Первичные и вторичные доходы. Налоговые и неналоговые доходы. Безвозмездные поступления.  Доходы от внешнеэкономической деятельности. Таможенные платежи. Доходы от использования имущества, находящегося в государственной или муниципальной собственности и от оказания платных услуг. Регалии. Безвозмездные перечисления. Средства, переданные во временное хранение.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Сбалансированность бюджета. Понятия дефицита и профицита бюджета. Источники финансирования дефицита бюджетов. Принцип совокупного покрытия расходов бюджета. Принцип универсальности (полноты) бюджета. Виды</w:t>
      </w:r>
      <w:bookmarkStart w:id="18" w:name="page26"/>
      <w:bookmarkEnd w:id="18"/>
      <w:r w:rsidRPr="004B4C14">
        <w:rPr>
          <w:sz w:val="22"/>
          <w:szCs w:val="22"/>
        </w:rPr>
        <w:t xml:space="preserve"> внутренних и внешних источников финансирования дефицита бюджетов.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Бюджетная классификация. Понятие и состав бюджетной классификации Российской Федерации. Уровни детализации бюджетной классификации. Классификация операций сектора государственного управления. Соотношение бюджетной классификации с понятиями доходов и расходов бюджета.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</w:p>
    <w:p w:rsidR="00CA6A08" w:rsidRPr="004B4C14" w:rsidRDefault="00CA6A08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sz w:val="22"/>
          <w:szCs w:val="22"/>
        </w:rPr>
      </w:pPr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</w:t>
      </w:r>
      <w:proofErr w:type="gramStart"/>
      <w:r w:rsidRPr="004B4C14">
        <w:rPr>
          <w:b/>
          <w:sz w:val="22"/>
          <w:szCs w:val="22"/>
        </w:rPr>
        <w:t>)</w:t>
      </w:r>
      <w:proofErr w:type="gramEnd"/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bookmarkStart w:id="19" w:name="page72"/>
      <w:bookmarkEnd w:id="19"/>
      <w:r w:rsidRPr="004B4C14">
        <w:rPr>
          <w:sz w:val="22"/>
          <w:szCs w:val="22"/>
        </w:rPr>
        <w:t>.</w:t>
      </w:r>
      <w:r w:rsidRPr="004B4C14">
        <w:rPr>
          <w:i/>
          <w:iCs/>
          <w:sz w:val="22"/>
          <w:szCs w:val="22"/>
        </w:rPr>
        <w:t xml:space="preserve"> </w:t>
      </w:r>
      <w:proofErr w:type="spellStart"/>
      <w:r w:rsidRPr="004B4C14">
        <w:rPr>
          <w:i/>
          <w:iCs/>
          <w:sz w:val="22"/>
          <w:szCs w:val="22"/>
        </w:rPr>
        <w:t>Артюхин</w:t>
      </w:r>
      <w:proofErr w:type="spellEnd"/>
      <w:r w:rsidRPr="004B4C14">
        <w:rPr>
          <w:i/>
          <w:iCs/>
          <w:sz w:val="22"/>
          <w:szCs w:val="22"/>
        </w:rPr>
        <w:t xml:space="preserve"> Р. Е. </w:t>
      </w:r>
      <w:r w:rsidRPr="004B4C14">
        <w:rPr>
          <w:sz w:val="22"/>
          <w:szCs w:val="22"/>
        </w:rPr>
        <w:t xml:space="preserve">Бюджетная классификация: </w:t>
      </w:r>
      <w:proofErr w:type="gramStart"/>
      <w:r w:rsidRPr="004B4C14">
        <w:rPr>
          <w:sz w:val="22"/>
          <w:szCs w:val="22"/>
        </w:rPr>
        <w:t>комментарий главы</w:t>
      </w:r>
      <w:proofErr w:type="gramEnd"/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4 Бюджетного кодекса Российской Федерации // Реформы и право. 2012. № 4. С. 32-40.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 xml:space="preserve">Беляев С. Г, Лебедев С. К., </w:t>
      </w:r>
      <w:proofErr w:type="spellStart"/>
      <w:r w:rsidRPr="004B4C14">
        <w:rPr>
          <w:i/>
          <w:sz w:val="22"/>
          <w:szCs w:val="22"/>
        </w:rPr>
        <w:t>Лукоянов</w:t>
      </w:r>
      <w:proofErr w:type="spellEnd"/>
      <w:r w:rsidRPr="004B4C14">
        <w:rPr>
          <w:i/>
          <w:sz w:val="22"/>
          <w:szCs w:val="22"/>
        </w:rPr>
        <w:t xml:space="preserve"> И. В., Ялбулганов А. А.</w:t>
      </w:r>
      <w:r w:rsidRPr="004B4C14">
        <w:rPr>
          <w:sz w:val="22"/>
          <w:szCs w:val="22"/>
        </w:rPr>
        <w:t xml:space="preserve"> Управление финансами в России (XVII в. – 1917 г.): Учебное пособие / под ред. А. 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– М.: ИППИ, 2016. – 184 с.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Воронова Л.К</w:t>
      </w:r>
      <w:r w:rsidRPr="004B4C14">
        <w:rPr>
          <w:sz w:val="22"/>
          <w:szCs w:val="22"/>
        </w:rPr>
        <w:t>. Правовые основы расходов государственного бюджета в СССР. – Киев, 1981.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>К</w:t>
      </w:r>
      <w:r w:rsidRPr="004B4C14">
        <w:rPr>
          <w:sz w:val="22"/>
          <w:szCs w:val="22"/>
        </w:rPr>
        <w:t>омментарий к Бюджетному кодексу РФ (</w:t>
      </w:r>
      <w:proofErr w:type="spellStart"/>
      <w:r w:rsidRPr="004B4C14">
        <w:rPr>
          <w:sz w:val="22"/>
          <w:szCs w:val="22"/>
        </w:rPr>
        <w:t>поглавный</w:t>
      </w:r>
      <w:proofErr w:type="spellEnd"/>
      <w:r w:rsidRPr="004B4C14">
        <w:rPr>
          <w:sz w:val="22"/>
          <w:szCs w:val="22"/>
        </w:rPr>
        <w:t xml:space="preserve">) / под ред. А. 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М. 2012. (комментарий к гл. 6, 7, 8, 9, 10, 11).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Л., </w:t>
      </w:r>
      <w:proofErr w:type="spellStart"/>
      <w:r w:rsidRPr="004B4C14">
        <w:rPr>
          <w:i/>
          <w:iCs/>
          <w:sz w:val="22"/>
          <w:szCs w:val="22"/>
        </w:rPr>
        <w:t>Хрешкова</w:t>
      </w:r>
      <w:proofErr w:type="spellEnd"/>
      <w:r w:rsidRPr="004B4C14">
        <w:rPr>
          <w:i/>
          <w:iCs/>
          <w:sz w:val="22"/>
          <w:szCs w:val="22"/>
        </w:rPr>
        <w:t xml:space="preserve"> В. В. </w:t>
      </w:r>
      <w:r w:rsidRPr="004B4C14">
        <w:rPr>
          <w:sz w:val="22"/>
          <w:szCs w:val="22"/>
        </w:rPr>
        <w:t>Бюджетное право России: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альбом схем. М., 2011. С. 26-50.ии публичных доходов // Публично-правовые исследования № 1, 2014 г. с. 60 – 93;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num" w:pos="284"/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Комягин Д. Л.</w:t>
      </w:r>
      <w:r w:rsidRPr="004B4C14">
        <w:rPr>
          <w:sz w:val="22"/>
          <w:szCs w:val="22"/>
        </w:rPr>
        <w:t xml:space="preserve"> Виды публичных расходов: история и современность // Финансовый вестник № 7, с. 10-18;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num" w:pos="284"/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Комягин Д. Л.</w:t>
      </w:r>
      <w:r w:rsidRPr="004B4C14">
        <w:rPr>
          <w:sz w:val="22"/>
          <w:szCs w:val="22"/>
        </w:rPr>
        <w:t xml:space="preserve"> Управление бюджетными расходами: расходные обязательства</w:t>
      </w:r>
      <w:r w:rsidRPr="004B4C14">
        <w:rPr>
          <w:sz w:val="22"/>
          <w:szCs w:val="22"/>
        </w:rPr>
        <w:tab/>
        <w:t xml:space="preserve"> // Финансовый вестник № 8, с. 16 – 22;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num" w:pos="284"/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Комягин Д. Л.</w:t>
      </w:r>
      <w:r w:rsidRPr="004B4C14">
        <w:rPr>
          <w:sz w:val="22"/>
          <w:szCs w:val="22"/>
        </w:rPr>
        <w:t xml:space="preserve"> Виды публичных доходов: история и современность // Финансовый вестник. № 9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num" w:pos="284"/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 </w:t>
      </w:r>
      <w:r w:rsidRPr="004B4C14">
        <w:rPr>
          <w:sz w:val="22"/>
          <w:szCs w:val="22"/>
        </w:rPr>
        <w:t>К вопросу о классификации публичных расходов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// Реформы и право. 2010. № 3. С. 10-15.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num" w:pos="284"/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 </w:t>
      </w:r>
      <w:r w:rsidRPr="004B4C14">
        <w:rPr>
          <w:sz w:val="22"/>
          <w:szCs w:val="22"/>
        </w:rPr>
        <w:t>Расходные обязательства: контрольная и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прогностическая функция // Финансовое право. 2011. № 7. С. 16-18. 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num" w:pos="284"/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Комягин Д. Л.</w:t>
      </w:r>
      <w:r w:rsidRPr="004B4C14">
        <w:rPr>
          <w:sz w:val="22"/>
          <w:szCs w:val="22"/>
        </w:rPr>
        <w:t xml:space="preserve"> Секуляризация как вид национализации // Реформы и право № 3, 2014 с. 28 - 36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num" w:pos="284"/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 </w:t>
      </w:r>
      <w:r w:rsidRPr="004B4C14">
        <w:rPr>
          <w:sz w:val="22"/>
          <w:szCs w:val="22"/>
        </w:rPr>
        <w:t>Приватизация как источник бюджетных доходов /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Публичные финансы и финансовое право. М., 2012. 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num" w:pos="284"/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 </w:t>
      </w:r>
      <w:r w:rsidRPr="004B4C14">
        <w:rPr>
          <w:sz w:val="22"/>
          <w:szCs w:val="22"/>
        </w:rPr>
        <w:t>Правовое регулирование военных расходов //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Реформы и право. 2012. № 2. С. 32-35.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num" w:pos="284"/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</w:t>
      </w:r>
      <w:proofErr w:type="gramStart"/>
      <w:r w:rsidRPr="004B4C14">
        <w:rPr>
          <w:i/>
          <w:iCs/>
          <w:sz w:val="22"/>
          <w:szCs w:val="22"/>
        </w:rPr>
        <w:t>Л.</w:t>
      </w:r>
      <w:proofErr w:type="gramEnd"/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Когда налог можно считать доходом бюджета? //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Налоговый вестник. 2000. № 4. 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num" w:pos="284"/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Лебедев В. А. </w:t>
      </w:r>
      <w:r w:rsidRPr="004B4C14">
        <w:rPr>
          <w:sz w:val="22"/>
          <w:szCs w:val="22"/>
        </w:rPr>
        <w:t>Финансовое право: Учебник. М.: «Статут», 2000. С. 119-120, 203-207.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num" w:pos="284"/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Пауль А. Г.</w:t>
      </w:r>
      <w:r w:rsidRPr="004B4C14">
        <w:rPr>
          <w:sz w:val="22"/>
          <w:szCs w:val="22"/>
        </w:rPr>
        <w:t xml:space="preserve"> Бюджетно-правовое регулирование формирования доходов бюджетов – Воронеж. 2011. 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num" w:pos="284"/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Прокофьева Е. А.</w:t>
      </w:r>
      <w:r w:rsidRPr="004B4C14">
        <w:rPr>
          <w:sz w:val="22"/>
          <w:szCs w:val="22"/>
        </w:rPr>
        <w:t xml:space="preserve"> Правовое регулирование государственных доходов в советский период.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num" w:pos="284"/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sz w:val="22"/>
          <w:szCs w:val="22"/>
        </w:rPr>
        <w:t>Цыпкин</w:t>
      </w:r>
      <w:proofErr w:type="spellEnd"/>
      <w:r w:rsidRPr="004B4C14">
        <w:rPr>
          <w:i/>
          <w:sz w:val="22"/>
          <w:szCs w:val="22"/>
        </w:rPr>
        <w:t xml:space="preserve"> С. Д.</w:t>
      </w:r>
      <w:r w:rsidRPr="004B4C14">
        <w:rPr>
          <w:sz w:val="22"/>
          <w:szCs w:val="22"/>
        </w:rPr>
        <w:t xml:space="preserve"> Доходы государственного бюджета СССР. Правовые вопросы. – М., 1973.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num" w:pos="284"/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sz w:val="22"/>
          <w:szCs w:val="22"/>
        </w:rPr>
        <w:t>Ходский</w:t>
      </w:r>
      <w:proofErr w:type="spellEnd"/>
      <w:r w:rsidRPr="004B4C14">
        <w:rPr>
          <w:i/>
          <w:sz w:val="22"/>
          <w:szCs w:val="22"/>
        </w:rPr>
        <w:t xml:space="preserve"> Л. В.</w:t>
      </w:r>
      <w:r w:rsidRPr="004B4C14">
        <w:rPr>
          <w:sz w:val="22"/>
          <w:szCs w:val="22"/>
        </w:rPr>
        <w:t xml:space="preserve"> Государственное хозяйство и финансовая наука. Основные принципы и особенности государственного хозяйства и классификация государственных доходов / Публично-</w:t>
      </w:r>
      <w:r w:rsidRPr="004B4C14">
        <w:rPr>
          <w:sz w:val="22"/>
          <w:szCs w:val="22"/>
        </w:rPr>
        <w:lastRenderedPageBreak/>
        <w:t>правовые исследования. 2013. № 1 -2.</w:t>
      </w:r>
    </w:p>
    <w:p w:rsidR="00CA6A08" w:rsidRPr="004B4C14" w:rsidRDefault="00CA6A08" w:rsidP="00CA6A08">
      <w:pPr>
        <w:widowControl w:val="0"/>
        <w:numPr>
          <w:ilvl w:val="0"/>
          <w:numId w:val="44"/>
        </w:numPr>
        <w:tabs>
          <w:tab w:val="clear" w:pos="1080"/>
          <w:tab w:val="num" w:pos="284"/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Янжул И. И. </w:t>
      </w:r>
      <w:r w:rsidRPr="004B4C14">
        <w:rPr>
          <w:sz w:val="22"/>
          <w:szCs w:val="22"/>
        </w:rPr>
        <w:t>Основные начала финансовой науки. Учение о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государственных доходах. М.: «Статут», 2002. С.52-59.</w:t>
      </w:r>
    </w:p>
    <w:p w:rsidR="00CA6A08" w:rsidRPr="004B4C14" w:rsidRDefault="00CA6A08" w:rsidP="00CA6A0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Нормативные правовые акты</w:t>
      </w:r>
    </w:p>
    <w:p w:rsidR="00CA6A08" w:rsidRPr="004B4C14" w:rsidRDefault="00CA6A08" w:rsidP="00CA6A08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БК РФ (ст. 20, 21, разделы II, III);</w:t>
      </w:r>
    </w:p>
    <w:p w:rsidR="00CA6A08" w:rsidRPr="004B4C14" w:rsidRDefault="00CA6A08" w:rsidP="00CA6A08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19.12.2016 N 415-ФЗ «О федеральном бюджете на 2017 год и на плановый период 2018 и 2019 годов»</w:t>
      </w:r>
      <w:proofErr w:type="gramStart"/>
      <w:r w:rsidRPr="004B4C14">
        <w:rPr>
          <w:sz w:val="22"/>
          <w:szCs w:val="22"/>
        </w:rPr>
        <w:t xml:space="preserve"> ;</w:t>
      </w:r>
      <w:proofErr w:type="gramEnd"/>
    </w:p>
    <w:p w:rsidR="00CA6A08" w:rsidRPr="004B4C14" w:rsidRDefault="00CA6A08" w:rsidP="00CA6A08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Закон города Москвы от 10.09.2008 № 39 «О бюджетном устройстве и бюджетном процессе в городе Москве» (главы 2, 3);</w:t>
      </w:r>
    </w:p>
    <w:p w:rsidR="00CA6A08" w:rsidRPr="004B4C14" w:rsidRDefault="00CA6A08" w:rsidP="00CA6A08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28.06.2014 № 172-ФЗ «О стратегическом планировании в Российской Федерации» (гл. 1);</w:t>
      </w:r>
    </w:p>
    <w:p w:rsidR="00CA6A08" w:rsidRPr="004B4C14" w:rsidRDefault="00CA6A08" w:rsidP="00CA6A08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05.04.2013 № 44-ФЗ «О контрактной системе в сфере закупок товаров, работ и услуг для обеспечения государственных и муниципальных нужд» (ст. 1, 3);</w:t>
      </w:r>
    </w:p>
    <w:p w:rsidR="00CA6A08" w:rsidRPr="004B4C14" w:rsidRDefault="00CA6A08" w:rsidP="00CA6A08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НК РФ (ст. 2,3, 8, 11, 38, 41);</w:t>
      </w:r>
    </w:p>
    <w:p w:rsidR="00CA6A08" w:rsidRPr="004B4C14" w:rsidRDefault="00CA6A08" w:rsidP="00CA6A08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Таможенный кодекс Таможенного союза (ст. 70);</w:t>
      </w:r>
    </w:p>
    <w:p w:rsidR="00CA6A08" w:rsidRPr="004B4C14" w:rsidRDefault="00CA6A08" w:rsidP="00CA6A08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Лесной кодекс РФ (ст. 73, 76, 94);</w:t>
      </w:r>
    </w:p>
    <w:p w:rsidR="00CA6A08" w:rsidRPr="004B4C14" w:rsidRDefault="00CA6A08" w:rsidP="00CA6A08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Водный кодекс РФ (ст. 20);</w:t>
      </w:r>
    </w:p>
    <w:p w:rsidR="00CA6A08" w:rsidRPr="004B4C14" w:rsidRDefault="00CA6A08" w:rsidP="00CA6A08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Земельный кодекс РФ (ст. 65-66).</w:t>
      </w:r>
    </w:p>
    <w:p w:rsidR="00CA6A08" w:rsidRPr="004B4C14" w:rsidRDefault="00CA6A08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</w:p>
    <w:p w:rsidR="00802C7D" w:rsidRPr="004B4C14" w:rsidRDefault="00802C7D" w:rsidP="000318EE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Тема 8. Бюджетное устройство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Соотношение понятий бюджетного устройства и бюджетной системы. Структура бюджетной системы, элементы и уровни бюджетной системы. Консолидированные бюджеты. Наднациональные бюджеты. Принципы построения бюджетной системы, их характеристика.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Единство бюджетной системы и самостоятельность бюджетов. Федерализм и унитаризм в бюджетной системе. Бюджетные полномочия Российской Федерации, субъектов Российской Федерации и органов местного самоуправления.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Межбюджетные отношения. Межбюджетные трансферты: дотации, субвенции, субсидии и иные. </w:t>
      </w:r>
      <w:proofErr w:type="spellStart"/>
      <w:r w:rsidRPr="004B4C14">
        <w:rPr>
          <w:sz w:val="22"/>
          <w:szCs w:val="22"/>
        </w:rPr>
        <w:t>Унитарность</w:t>
      </w:r>
      <w:proofErr w:type="spellEnd"/>
      <w:r w:rsidRPr="004B4C14">
        <w:rPr>
          <w:sz w:val="22"/>
          <w:szCs w:val="22"/>
        </w:rPr>
        <w:t xml:space="preserve"> и федерализм как характеристика бюджетных систем. Регулирование межбюджетных отношений.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Место государственных внебюджетных фондов в бюджетной системе. Государственные внебюджетные фонды как социальные бюджеты.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  <w:sz w:val="22"/>
          <w:szCs w:val="22"/>
        </w:rPr>
      </w:pPr>
      <w:bookmarkStart w:id="20" w:name="page27"/>
      <w:bookmarkEnd w:id="20"/>
    </w:p>
    <w:p w:rsidR="00CA6A08" w:rsidRPr="004B4C14" w:rsidRDefault="00CA6A08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sz w:val="22"/>
          <w:szCs w:val="22"/>
        </w:rPr>
      </w:pPr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литературы)</w:t>
      </w:r>
    </w:p>
    <w:p w:rsidR="00484AE6" w:rsidRPr="004B4C14" w:rsidRDefault="00484AE6" w:rsidP="00CA6A08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 xml:space="preserve">Беляев С. Г, Лебедев С. К., </w:t>
      </w:r>
      <w:proofErr w:type="spellStart"/>
      <w:r w:rsidRPr="004B4C14">
        <w:rPr>
          <w:i/>
          <w:sz w:val="22"/>
          <w:szCs w:val="22"/>
        </w:rPr>
        <w:t>Лукоянов</w:t>
      </w:r>
      <w:proofErr w:type="spellEnd"/>
      <w:r w:rsidRPr="004B4C14">
        <w:rPr>
          <w:i/>
          <w:sz w:val="22"/>
          <w:szCs w:val="22"/>
        </w:rPr>
        <w:t xml:space="preserve"> И. В., Ялбулганов А. А.</w:t>
      </w:r>
      <w:r w:rsidRPr="004B4C14">
        <w:rPr>
          <w:sz w:val="22"/>
          <w:szCs w:val="22"/>
        </w:rPr>
        <w:t xml:space="preserve"> Управление финансами в России (XVII в. – 1917 г.): Учебное пособие / под ред. А. 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– М.: ИППИ, 2016. – 184 с.</w:t>
      </w:r>
    </w:p>
    <w:p w:rsidR="00484AE6" w:rsidRPr="004B4C14" w:rsidRDefault="00484AE6" w:rsidP="00CA6A08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Козырин А. Н. </w:t>
      </w:r>
      <w:r w:rsidRPr="004B4C14">
        <w:rPr>
          <w:sz w:val="22"/>
          <w:szCs w:val="22"/>
        </w:rPr>
        <w:t>Публичные финансы: взаимодействие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государства и общества. М.: ГУ - ВШЭ, 2002. С. 32-35.</w:t>
      </w:r>
    </w:p>
    <w:p w:rsidR="00CA6A08" w:rsidRPr="004B4C14" w:rsidRDefault="00CA6A08" w:rsidP="00CA6A08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>К</w:t>
      </w:r>
      <w:r w:rsidRPr="004B4C14">
        <w:rPr>
          <w:sz w:val="22"/>
          <w:szCs w:val="22"/>
        </w:rPr>
        <w:t>омментарий к Бюджетному кодексу РФ (</w:t>
      </w:r>
      <w:proofErr w:type="spellStart"/>
      <w:r w:rsidRPr="004B4C14">
        <w:rPr>
          <w:sz w:val="22"/>
          <w:szCs w:val="22"/>
        </w:rPr>
        <w:t>поглавный</w:t>
      </w:r>
      <w:proofErr w:type="spellEnd"/>
      <w:r w:rsidRPr="004B4C14">
        <w:rPr>
          <w:sz w:val="22"/>
          <w:szCs w:val="22"/>
        </w:rPr>
        <w:t xml:space="preserve">) / под ред. А. 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М. 2012. (комментарий к гл. 3).</w:t>
      </w:r>
    </w:p>
    <w:p w:rsidR="00CA6A08" w:rsidRPr="004B4C14" w:rsidRDefault="00CA6A08" w:rsidP="00CA6A08">
      <w:pPr>
        <w:numPr>
          <w:ilvl w:val="0"/>
          <w:numId w:val="6"/>
        </w:numPr>
        <w:tabs>
          <w:tab w:val="left" w:pos="426"/>
        </w:tabs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Казна и бюджет / под </w:t>
      </w:r>
      <w:proofErr w:type="spellStart"/>
      <w:r w:rsidRPr="004B4C14">
        <w:rPr>
          <w:sz w:val="22"/>
          <w:szCs w:val="22"/>
        </w:rPr>
        <w:t>ред.Д</w:t>
      </w:r>
      <w:proofErr w:type="spellEnd"/>
      <w:r w:rsidRPr="004B4C14">
        <w:rPr>
          <w:sz w:val="22"/>
          <w:szCs w:val="22"/>
        </w:rPr>
        <w:t>. Л. Комягина – М.: Наука. 2014. (с. 232-237).</w:t>
      </w:r>
    </w:p>
    <w:p w:rsidR="00CA6A08" w:rsidRPr="004B4C14" w:rsidRDefault="00CA6A08" w:rsidP="00CA6A08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Л., </w:t>
      </w:r>
      <w:proofErr w:type="spellStart"/>
      <w:r w:rsidRPr="004B4C14">
        <w:rPr>
          <w:i/>
          <w:iCs/>
          <w:sz w:val="22"/>
          <w:szCs w:val="22"/>
        </w:rPr>
        <w:t>Хрешкова</w:t>
      </w:r>
      <w:proofErr w:type="spellEnd"/>
      <w:r w:rsidRPr="004B4C14">
        <w:rPr>
          <w:i/>
          <w:iCs/>
          <w:sz w:val="22"/>
          <w:szCs w:val="22"/>
        </w:rPr>
        <w:t xml:space="preserve"> В. В. </w:t>
      </w:r>
      <w:r w:rsidRPr="004B4C14">
        <w:rPr>
          <w:sz w:val="22"/>
          <w:szCs w:val="22"/>
        </w:rPr>
        <w:t>Бюджетное право России: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альбом схем. М., 2011. С. 51-59.</w:t>
      </w:r>
    </w:p>
    <w:p w:rsidR="00484AE6" w:rsidRPr="004B4C14" w:rsidRDefault="00484AE6" w:rsidP="00CA6A08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 </w:t>
      </w:r>
      <w:r w:rsidRPr="004B4C14">
        <w:rPr>
          <w:sz w:val="22"/>
          <w:szCs w:val="22"/>
        </w:rPr>
        <w:t>О бюджетной системе и современном бюджетном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законодательстве Китая // Реформы и право. 2010. № 4. С. 55-56.</w:t>
      </w:r>
    </w:p>
    <w:p w:rsidR="00484AE6" w:rsidRPr="004B4C14" w:rsidRDefault="00484AE6" w:rsidP="00CA6A08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Пискотин</w:t>
      </w:r>
      <w:proofErr w:type="spellEnd"/>
      <w:r w:rsidRPr="004B4C14">
        <w:rPr>
          <w:i/>
          <w:iCs/>
          <w:sz w:val="22"/>
          <w:szCs w:val="22"/>
        </w:rPr>
        <w:t xml:space="preserve"> М. И. </w:t>
      </w:r>
      <w:r w:rsidRPr="004B4C14">
        <w:rPr>
          <w:sz w:val="22"/>
          <w:szCs w:val="22"/>
        </w:rPr>
        <w:t>Советское бюджетное право. Основные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проблемы. М.: Юридическая </w:t>
      </w:r>
      <w:r w:rsidRPr="004B4C14">
        <w:rPr>
          <w:sz w:val="22"/>
          <w:szCs w:val="22"/>
        </w:rPr>
        <w:lastRenderedPageBreak/>
        <w:t>литература, 1971. С. 16-21, 70-78, 85-86, 124-129.</w:t>
      </w:r>
    </w:p>
    <w:p w:rsidR="00484AE6" w:rsidRPr="004B4C14" w:rsidRDefault="00484AE6" w:rsidP="00CA6A08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Публичные финансы Российской Федерации: новые подходы к правовому регулированию. – М., 2007. С. 5 – 42.</w:t>
      </w:r>
    </w:p>
    <w:p w:rsidR="00CA6A08" w:rsidRPr="004B4C14" w:rsidRDefault="00484AE6" w:rsidP="00484AE6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Шевелева Н. А. </w:t>
      </w:r>
      <w:r w:rsidRPr="004B4C14">
        <w:rPr>
          <w:sz w:val="22"/>
          <w:szCs w:val="22"/>
        </w:rPr>
        <w:t>Бюджетная система России: опыт и перспективы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правового регулирования в период социально-экономических реформ. СПб</w:t>
      </w:r>
      <w:proofErr w:type="gramStart"/>
      <w:r w:rsidRPr="004B4C14">
        <w:rPr>
          <w:sz w:val="22"/>
          <w:szCs w:val="22"/>
        </w:rPr>
        <w:t xml:space="preserve">.: </w:t>
      </w:r>
      <w:proofErr w:type="gramEnd"/>
      <w:r w:rsidRPr="004B4C14">
        <w:rPr>
          <w:sz w:val="22"/>
          <w:szCs w:val="22"/>
        </w:rPr>
        <w:t>Изд-во юридического факультета С.-Петербургского государственного университета, 2004. С. 5-34.</w:t>
      </w:r>
    </w:p>
    <w:p w:rsidR="00CA6A08" w:rsidRPr="004B4C14" w:rsidRDefault="00CA6A08" w:rsidP="00CA6A0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  <w:sz w:val="22"/>
          <w:szCs w:val="22"/>
        </w:rPr>
      </w:pPr>
      <w:bookmarkStart w:id="21" w:name="page74"/>
      <w:bookmarkEnd w:id="21"/>
      <w:r w:rsidRPr="004B4C14">
        <w:rPr>
          <w:b/>
          <w:bCs/>
          <w:sz w:val="22"/>
          <w:szCs w:val="22"/>
        </w:rPr>
        <w:t>Нормативные правовые акты</w:t>
      </w:r>
    </w:p>
    <w:p w:rsidR="00CA6A08" w:rsidRPr="004B4C14" w:rsidRDefault="00CA6A08" w:rsidP="00CA6A0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Конституция Российской Федерации (ст. 5, 71-73, 133).</w:t>
      </w:r>
    </w:p>
    <w:p w:rsidR="00CA6A08" w:rsidRPr="004B4C14" w:rsidRDefault="00CA6A08" w:rsidP="00CA6A0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БК РФ (раздел 1, глава 17). </w:t>
      </w:r>
    </w:p>
    <w:p w:rsidR="00CA6A08" w:rsidRPr="004B4C14" w:rsidRDefault="00CA6A08" w:rsidP="00CA6A08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01.12.2014 № 384-ФЗ «О федеральном бюджете на 2015 год и на плановый период 2016 и 2017 годов» (ст. 1-4).</w:t>
      </w:r>
    </w:p>
    <w:p w:rsidR="00CA6A08" w:rsidRPr="004B4C14" w:rsidRDefault="00CA6A08" w:rsidP="00CA6A08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Закон города Москвы от 10.09.2008 № 39 «О бюджетном устройстве и бюджетном процессе в городе Москве» (главы 1, 4).</w:t>
      </w:r>
    </w:p>
    <w:p w:rsidR="00CA6A08" w:rsidRPr="004B4C14" w:rsidRDefault="00CA6A08" w:rsidP="00CA6A08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(ст. 26.3).</w:t>
      </w:r>
    </w:p>
    <w:p w:rsidR="00CA6A08" w:rsidRPr="004B4C14" w:rsidRDefault="00CA6A08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  <w:sz w:val="22"/>
          <w:szCs w:val="22"/>
        </w:rPr>
      </w:pPr>
    </w:p>
    <w:p w:rsidR="00802C7D" w:rsidRPr="004B4C14" w:rsidRDefault="00802C7D" w:rsidP="000318EE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Тема 9. Бюджетный процесс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Понятие бюджетного процесса, стадии бюджетного процесса. Понятие бюджетного (финансового) года и бюджетного периода. Плановый процесс и бюджетный процесс. Государственное стратегическое планирование, процедуры национализации, приватизации и закупок для публичных нужд с бюджетным процессом.  Принципы организации бюджетного процесса: подведомственности доходов и расходов, адресности и целевого характера бюджетных средств, эффективности расходов, учета затрат и результатов, прозрачности и др.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Участники бюджетного процесса и их полномочия. Глава государства. Представительные органы государственной власти. Правительство. Счетная палата РФ и контрольно-счетные органы субъектов РФ и органов местного самоуправления. Финансовые  органы.  Главные  распорядители,  распорядители, получатели бюджетных средств. Администраторы поступлений в бюджет, администраторы источников финансирования дефицита бюджета. Казенные, бюджетные и автономные учреждения. Федеральное казначейство, Банк России, уполномоченные кредитные организации. Орган по управлению единым счетом бюджета. Распорядительные и кассовые полномочия, полномочия по управлению и организации бюджетного процесса, контрольные полномочия и иные полномочия участников бюджетного процесса.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Стадии бюджетного процесса, их понятие, разграничение и этапы.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Стадия составления проекта бюджета. Принцип ежегодного составления и многолетнее бюджетное планирование. Бюджет действующих обязательств и бюджет принимаемых обязательств. Концепция бюджетирования, </w:t>
      </w:r>
      <w:proofErr w:type="gramStart"/>
      <w:r w:rsidRPr="004B4C14">
        <w:rPr>
          <w:sz w:val="22"/>
          <w:szCs w:val="22"/>
        </w:rPr>
        <w:t>ориентированного</w:t>
      </w:r>
      <w:proofErr w:type="gramEnd"/>
      <w:r w:rsidRPr="004B4C14">
        <w:rPr>
          <w:sz w:val="22"/>
          <w:szCs w:val="22"/>
        </w:rPr>
        <w:t xml:space="preserve"> на результат.  Программная и непрограммная </w:t>
      </w:r>
      <w:bookmarkStart w:id="22" w:name="page28"/>
      <w:bookmarkEnd w:id="22"/>
      <w:r w:rsidRPr="004B4C14">
        <w:rPr>
          <w:sz w:val="22"/>
          <w:szCs w:val="22"/>
        </w:rPr>
        <w:t xml:space="preserve">часть бюджета. Федеральная адресная инвестиционная программа.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Стадия утверждения проекта бюджета. Особенности рассмотрения и утверждения проекта федерального бюджета. Порядок внесения изменений и дополнений в федеральный закон о федеральном бюджете. Особенности рассмотрения и утверждения проектов региональных и местных бюджетов.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Стадия исполнения бюджета. Централизованное и децентрализованное исполнение бюджетов. Банковское и небанковское исполнение бюджетов. Принцип единства кассы. Этапы исполнения бюджета по расходам, бюджетная роспись, бюджетные  ассигнования,  лимиты  бюджетных  обязательств. Принятие обязательств за счет бюджета, их подтверждение и учет. </w:t>
      </w:r>
      <w:r w:rsidRPr="004B4C14">
        <w:rPr>
          <w:sz w:val="22"/>
          <w:szCs w:val="22"/>
        </w:rPr>
        <w:lastRenderedPageBreak/>
        <w:t>Кассовый расход. Кассовый план. Особенности исполнения бюджета по доходам. Особенности исполнения бюджета по источникам финансирования дефицита. Единый счет бюджета и лицевые счета Федерального казначейства. Виды лицевых счетов.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Стадия составления и утверждения отчета об исполнении бюджета. Отчет об исполнении бюджета в структуре бюджетной отчетности. Порядок подготовки отчета об исполнении бюджета и его рассмотрение и утверждение.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Внешний  аудит  отчета  об  исполнении  бюджета.  Подготовка, рассмотрение и утверждение отчета об исполнении федерального бюджета. Особенности подготовки, рассмотрения и утверждения отчетов об исполнении региональных и местных бюджетов.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Бюджетный контроль  в бюджетном  процессе. Предварительный и последующий контроль. Принцип </w:t>
      </w:r>
      <w:bookmarkStart w:id="23" w:name="page29"/>
      <w:bookmarkEnd w:id="23"/>
      <w:r w:rsidRPr="004B4C14">
        <w:rPr>
          <w:sz w:val="22"/>
          <w:szCs w:val="22"/>
        </w:rPr>
        <w:t>четырех глаз. Контроль  уполномоченного по  бюджету. Полномочия  по  бюджетному  контролю  Счетной  палаты  РФ, Федерального казначейства, главных распорядителей бюджетных средств (внутриведомственный бюджетный контроль). Соотношение бюджетного контроля и аудита. Оценка  надежности,  анализ  рисков  в  бюджетном  процессе. Оформление результатов контрольных мероприятий.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Иммунитет бюджетов. Порядок исполнения судебных решений о возмещении вреда от незаконных действий государственных органов и их должностных лиц. Порядок исполнения судебных решений по обязательствам казенных учреждений. Исполнение судебных решений по обязательствам из внутреннего долга. Судебная практика.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Законодательство о закупках для публичных нужд и контрактная система. Контрактная система, правовое регулирование размещения заказов на поставку товаров, выполнение работ и оказание услуг для государственных нужд. Государственные (муниципальные) контракты. Реестры закупок. Участники контрактной системы, основные этапы и виды процедур заключения контрактов.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Особенности финансово – правового статуса публичных учреждений. Правовое регулирование статуса автономных, бюджетных и казенных учреждений, их полномочия в бюджетном процессе. План финансово-хозяйственной деятельности и смета. Государственное и муниципальное задание. Виды расходов казенных учреждений. </w:t>
      </w:r>
    </w:p>
    <w:p w:rsidR="000318EE" w:rsidRPr="004B4C14" w:rsidRDefault="000318EE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b/>
          <w:bCs/>
          <w:sz w:val="22"/>
          <w:szCs w:val="22"/>
        </w:rPr>
      </w:pPr>
    </w:p>
    <w:p w:rsidR="00CA6A08" w:rsidRPr="004B4C14" w:rsidRDefault="00CA6A08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sz w:val="22"/>
          <w:szCs w:val="22"/>
        </w:rPr>
      </w:pPr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литературы)</w:t>
      </w:r>
    </w:p>
    <w:p w:rsidR="009400DF" w:rsidRPr="004B4C14" w:rsidRDefault="009400DF" w:rsidP="009400D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Артюхин</w:t>
      </w:r>
      <w:proofErr w:type="spellEnd"/>
      <w:r w:rsidRPr="004B4C14">
        <w:rPr>
          <w:i/>
          <w:iCs/>
          <w:sz w:val="22"/>
          <w:szCs w:val="22"/>
        </w:rPr>
        <w:t xml:space="preserve"> Р. Е. </w:t>
      </w:r>
      <w:r w:rsidRPr="004B4C14">
        <w:rPr>
          <w:sz w:val="22"/>
          <w:szCs w:val="22"/>
        </w:rPr>
        <w:t>Правовое регулирование отчетной стадии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бюджетного процесса / под ред. А.Н.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М: ЦППИ. 2009. С. 35-37.</w:t>
      </w:r>
    </w:p>
    <w:p w:rsidR="009400DF" w:rsidRPr="004B4C14" w:rsidRDefault="009400DF" w:rsidP="009400D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БК РФ (часть III).</w:t>
      </w:r>
    </w:p>
    <w:p w:rsidR="009400DF" w:rsidRPr="004B4C14" w:rsidRDefault="009400DF" w:rsidP="009400D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Закон города Москвы от 10.09.2008 № 39 «О бюджетном устройстве и бюджетном процессе в городе Москве» (глава 5).</w:t>
      </w:r>
    </w:p>
    <w:p w:rsidR="009400DF" w:rsidRPr="004B4C14" w:rsidRDefault="009400DF" w:rsidP="009400DF">
      <w:pPr>
        <w:numPr>
          <w:ilvl w:val="0"/>
          <w:numId w:val="9"/>
        </w:numPr>
        <w:tabs>
          <w:tab w:val="left" w:pos="284"/>
        </w:tabs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Клишина М. А. </w:t>
      </w:r>
      <w:r w:rsidRPr="004B4C14">
        <w:rPr>
          <w:sz w:val="22"/>
          <w:szCs w:val="22"/>
        </w:rPr>
        <w:t>Новое в порядке составления проекта бюджета //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Финансовое право России: актуальные проблемы / под ред. А. А. </w:t>
      </w:r>
      <w:proofErr w:type="spellStart"/>
      <w:r w:rsidRPr="004B4C14">
        <w:rPr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 xml:space="preserve">. М.: </w:t>
      </w:r>
      <w:proofErr w:type="spellStart"/>
      <w:r w:rsidRPr="004B4C14">
        <w:rPr>
          <w:sz w:val="22"/>
          <w:szCs w:val="22"/>
        </w:rPr>
        <w:t>Academia</w:t>
      </w:r>
      <w:proofErr w:type="spellEnd"/>
      <w:r w:rsidRPr="004B4C14">
        <w:rPr>
          <w:sz w:val="22"/>
          <w:szCs w:val="22"/>
        </w:rPr>
        <w:t>, 2007. С. 99-134.</w:t>
      </w:r>
    </w:p>
    <w:p w:rsidR="009400DF" w:rsidRPr="004B4C14" w:rsidRDefault="009400DF" w:rsidP="009400D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Комментарий к Бюджетному кодексу РФ (</w:t>
      </w:r>
      <w:proofErr w:type="spellStart"/>
      <w:r w:rsidRPr="004B4C14">
        <w:rPr>
          <w:sz w:val="22"/>
          <w:szCs w:val="22"/>
        </w:rPr>
        <w:t>поглавный</w:t>
      </w:r>
      <w:proofErr w:type="spellEnd"/>
      <w:r w:rsidRPr="004B4C14">
        <w:rPr>
          <w:sz w:val="22"/>
          <w:szCs w:val="22"/>
        </w:rPr>
        <w:t xml:space="preserve">) / под ред. А. 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М. 2012 (комментарий к гл. 18, 19, 20, 21, 22, 24. 24.1. 25.1, 25.2).</w:t>
      </w:r>
    </w:p>
    <w:p w:rsidR="009400DF" w:rsidRPr="004B4C14" w:rsidRDefault="009400DF" w:rsidP="009400D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Л., </w:t>
      </w:r>
      <w:proofErr w:type="spellStart"/>
      <w:r w:rsidRPr="004B4C14">
        <w:rPr>
          <w:i/>
          <w:iCs/>
          <w:sz w:val="22"/>
          <w:szCs w:val="22"/>
        </w:rPr>
        <w:t>Хрешкова</w:t>
      </w:r>
      <w:proofErr w:type="spellEnd"/>
      <w:r w:rsidRPr="004B4C14">
        <w:rPr>
          <w:i/>
          <w:iCs/>
          <w:sz w:val="22"/>
          <w:szCs w:val="22"/>
        </w:rPr>
        <w:t xml:space="preserve"> В. В. </w:t>
      </w:r>
      <w:r w:rsidRPr="004B4C14">
        <w:rPr>
          <w:sz w:val="22"/>
          <w:szCs w:val="22"/>
        </w:rPr>
        <w:t>Бюджетное право России: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альбом схем. М., 2011. С. 60-117.</w:t>
      </w:r>
    </w:p>
    <w:p w:rsidR="009400DF" w:rsidRPr="004B4C14" w:rsidRDefault="009400DF" w:rsidP="009400D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 </w:t>
      </w:r>
      <w:r w:rsidRPr="004B4C14">
        <w:rPr>
          <w:sz w:val="22"/>
          <w:szCs w:val="22"/>
        </w:rPr>
        <w:t>Исполнение федерального бюджета. М.: ЦППИ, 2007. С. 49-76, 113-183.</w:t>
      </w:r>
    </w:p>
    <w:p w:rsidR="009400DF" w:rsidRPr="004B4C14" w:rsidRDefault="009400DF" w:rsidP="009400D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 </w:t>
      </w:r>
      <w:r w:rsidRPr="004B4C14">
        <w:rPr>
          <w:sz w:val="22"/>
          <w:szCs w:val="22"/>
        </w:rPr>
        <w:t>Исполнение судебных актов о взыскании из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бюджета: практика, теория и история вопроса // Реформы и право. 2013. № 1.</w:t>
      </w:r>
    </w:p>
    <w:p w:rsidR="009400DF" w:rsidRPr="004B4C14" w:rsidRDefault="009400DF" w:rsidP="009400D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>Комягин Д. Л</w:t>
      </w:r>
      <w:r w:rsidRPr="004B4C14">
        <w:rPr>
          <w:sz w:val="22"/>
          <w:szCs w:val="22"/>
        </w:rPr>
        <w:t>. Правовое регулирование возмещения вреда от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незаконных действий государственных органов и их должностных лиц: хроника проб и ошибок // Законы России: опыт, </w:t>
      </w:r>
      <w:r w:rsidRPr="004B4C14">
        <w:rPr>
          <w:sz w:val="22"/>
          <w:szCs w:val="22"/>
        </w:rPr>
        <w:lastRenderedPageBreak/>
        <w:t>анализ, практика. 2007. № 10. С. 43-54.</w:t>
      </w:r>
    </w:p>
    <w:p w:rsidR="009400DF" w:rsidRPr="004B4C14" w:rsidRDefault="009400DF" w:rsidP="009400D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>Комягин Д.  Л</w:t>
      </w:r>
      <w:r w:rsidRPr="004B4C14">
        <w:rPr>
          <w:sz w:val="22"/>
          <w:szCs w:val="22"/>
        </w:rPr>
        <w:t>.  Принцип единства  кассы: опыт сравнительно-правового исследования // Административное и финансовое право. 2006. Том 1. С. 87-105.</w:t>
      </w:r>
    </w:p>
    <w:p w:rsidR="009400DF" w:rsidRPr="004B4C14" w:rsidRDefault="009400DF" w:rsidP="009400D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Матненко</w:t>
      </w:r>
      <w:proofErr w:type="spellEnd"/>
      <w:r w:rsidRPr="004B4C14">
        <w:rPr>
          <w:i/>
          <w:iCs/>
          <w:sz w:val="22"/>
          <w:szCs w:val="22"/>
        </w:rPr>
        <w:t xml:space="preserve"> А. С</w:t>
      </w:r>
      <w:r w:rsidRPr="004B4C14">
        <w:rPr>
          <w:sz w:val="22"/>
          <w:szCs w:val="22"/>
        </w:rPr>
        <w:t>. Бюджет результатов: правовая концепция.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Омск, 2008. С. 23-58.</w:t>
      </w:r>
    </w:p>
    <w:p w:rsidR="009400DF" w:rsidRPr="004B4C14" w:rsidRDefault="009400DF" w:rsidP="009400D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Озеров И. Х. </w:t>
      </w:r>
      <w:r w:rsidRPr="004B4C14">
        <w:rPr>
          <w:sz w:val="22"/>
          <w:szCs w:val="22"/>
        </w:rPr>
        <w:t>Финансовое право: курс лекций, читанный в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Московском университете. Москва: </w:t>
      </w:r>
      <w:proofErr w:type="spellStart"/>
      <w:r w:rsidRPr="004B4C14">
        <w:rPr>
          <w:sz w:val="22"/>
          <w:szCs w:val="22"/>
        </w:rPr>
        <w:t>Типо</w:t>
      </w:r>
      <w:proofErr w:type="spellEnd"/>
      <w:r w:rsidRPr="004B4C14">
        <w:rPr>
          <w:sz w:val="22"/>
          <w:szCs w:val="22"/>
        </w:rPr>
        <w:t xml:space="preserve">-Литография Г. И. </w:t>
      </w:r>
      <w:proofErr w:type="spellStart"/>
      <w:r w:rsidRPr="004B4C14">
        <w:rPr>
          <w:sz w:val="22"/>
          <w:szCs w:val="22"/>
        </w:rPr>
        <w:t>Простакова</w:t>
      </w:r>
      <w:proofErr w:type="spellEnd"/>
      <w:r w:rsidRPr="004B4C14">
        <w:rPr>
          <w:sz w:val="22"/>
          <w:szCs w:val="22"/>
        </w:rPr>
        <w:t>, 1905. С. 38.</w:t>
      </w:r>
    </w:p>
    <w:p w:rsidR="009400DF" w:rsidRPr="004B4C14" w:rsidRDefault="009400DF" w:rsidP="009400D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gramStart"/>
      <w:r w:rsidRPr="004B4C14">
        <w:rPr>
          <w:sz w:val="22"/>
          <w:szCs w:val="22"/>
        </w:rPr>
        <w:t>Конституция Российской Федерации (ст. 106, п. «а», ч. 1 ст. 114, ч. 1 ст. 132).</w:t>
      </w:r>
      <w:proofErr w:type="gramEnd"/>
    </w:p>
    <w:p w:rsidR="009400DF" w:rsidRPr="004B4C14" w:rsidRDefault="009400DF" w:rsidP="009400D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Публичные финансы Российской Федерации: новые подходы к правовому регулированию. М.: ЦППИ, 2007. С. 43-87.</w:t>
      </w:r>
    </w:p>
    <w:p w:rsidR="009400DF" w:rsidRPr="004B4C14" w:rsidRDefault="009400DF" w:rsidP="009400D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19.12.2016 N 415-ФЗ «О федеральном бюджете на 2017 год и на плановый период 2018 и 2019 годов»  (ст. 1-4).</w:t>
      </w:r>
    </w:p>
    <w:p w:rsidR="009400DF" w:rsidRPr="004B4C14" w:rsidRDefault="009400DF" w:rsidP="009400D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sz w:val="22"/>
          <w:szCs w:val="22"/>
        </w:rPr>
        <w:t>Федяевский</w:t>
      </w:r>
      <w:proofErr w:type="spellEnd"/>
      <w:r w:rsidRPr="004B4C14">
        <w:rPr>
          <w:i/>
          <w:sz w:val="22"/>
          <w:szCs w:val="22"/>
        </w:rPr>
        <w:t xml:space="preserve"> К.К.</w:t>
      </w:r>
      <w:r w:rsidRPr="004B4C14">
        <w:rPr>
          <w:sz w:val="22"/>
          <w:szCs w:val="22"/>
        </w:rPr>
        <w:t xml:space="preserve"> Исполнение бюджета в капиталистических странах. – М., 1939.</w:t>
      </w:r>
    </w:p>
    <w:p w:rsidR="009400DF" w:rsidRPr="004B4C14" w:rsidRDefault="009400DF" w:rsidP="009400D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Химичева Н.И</w:t>
      </w:r>
      <w:r w:rsidRPr="004B4C14">
        <w:rPr>
          <w:sz w:val="22"/>
          <w:szCs w:val="22"/>
        </w:rPr>
        <w:t>. Правовые основы бюджетного процесса в СССР. – Саратов, 1966.</w:t>
      </w:r>
    </w:p>
    <w:p w:rsidR="00CA6A08" w:rsidRPr="004B4C14" w:rsidRDefault="00CA6A08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b/>
          <w:bCs/>
          <w:sz w:val="22"/>
          <w:szCs w:val="22"/>
        </w:rPr>
      </w:pPr>
    </w:p>
    <w:p w:rsidR="00802C7D" w:rsidRPr="004B4C14" w:rsidRDefault="00802C7D" w:rsidP="005778B8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Тема 10.  Ответственность за нарушения бюджетного</w:t>
      </w:r>
      <w:r w:rsidR="005778B8" w:rsidRPr="004B4C14">
        <w:rPr>
          <w:b/>
          <w:bCs/>
          <w:sz w:val="22"/>
          <w:szCs w:val="22"/>
        </w:rPr>
        <w:t xml:space="preserve"> </w:t>
      </w:r>
      <w:r w:rsidRPr="004B4C14">
        <w:rPr>
          <w:b/>
          <w:bCs/>
          <w:sz w:val="22"/>
          <w:szCs w:val="22"/>
        </w:rPr>
        <w:t>законодательства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Бюджетная ответственность и юридическая ответственность. Бюджетные нарушения и правонарушения. Основания привлечения к ответственности за нарушения бюджетного законодательства и основания для применения бюджетных мер принуждения. Уголовная, административная и гражданско-правовая ответственность за нарушения бюджетного законодательства. Нарушения бюджетного законодательства и финансовые правонарушения. Проблема вины. Субъекты бюджетной ответственности.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Виды нарушений  бюджетного  законодательства. Нецелевое использование бюджетных средств.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Виды бюджетных мер принуждения, </w:t>
      </w:r>
      <w:bookmarkStart w:id="24" w:name="page30"/>
      <w:bookmarkEnd w:id="24"/>
      <w:r w:rsidRPr="004B4C14">
        <w:rPr>
          <w:sz w:val="22"/>
          <w:szCs w:val="22"/>
        </w:rPr>
        <w:t xml:space="preserve">цель их применения (карательная, </w:t>
      </w:r>
      <w:proofErr w:type="spellStart"/>
      <w:r w:rsidRPr="004B4C14">
        <w:rPr>
          <w:sz w:val="22"/>
          <w:szCs w:val="22"/>
        </w:rPr>
        <w:t>правовосстановительная</w:t>
      </w:r>
      <w:proofErr w:type="spellEnd"/>
      <w:r w:rsidRPr="004B4C14">
        <w:rPr>
          <w:sz w:val="22"/>
          <w:szCs w:val="22"/>
        </w:rPr>
        <w:t>,  предупредительная). Органы, уполномоченные  к  применению бюджетных мер принуждения, уведомление об их применении и механизм принятия решения.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  <w:sz w:val="22"/>
          <w:szCs w:val="22"/>
        </w:rPr>
      </w:pPr>
    </w:p>
    <w:p w:rsidR="00CA6A08" w:rsidRPr="004B4C14" w:rsidRDefault="00CA6A08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sz w:val="22"/>
          <w:szCs w:val="22"/>
        </w:rPr>
      </w:pPr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литературы)</w:t>
      </w:r>
    </w:p>
    <w:p w:rsidR="005778B8" w:rsidRPr="004B4C14" w:rsidRDefault="005778B8" w:rsidP="005778B8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>Комягин Д. Л</w:t>
      </w:r>
      <w:r w:rsidRPr="004B4C14">
        <w:rPr>
          <w:sz w:val="22"/>
          <w:szCs w:val="22"/>
        </w:rPr>
        <w:t>. Бюджетное право: учебное пособие / под ред. А.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М., 2012. С. 155-157; 168-188.</w:t>
      </w:r>
    </w:p>
    <w:p w:rsidR="005778B8" w:rsidRPr="004B4C14" w:rsidRDefault="005778B8" w:rsidP="005778B8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 </w:t>
      </w:r>
      <w:r w:rsidRPr="004B4C14">
        <w:rPr>
          <w:sz w:val="22"/>
          <w:szCs w:val="22"/>
        </w:rPr>
        <w:t>Бюджетное право России: учебное пособие / под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ред. А. 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М., 2011. С. 228-265.</w:t>
      </w:r>
    </w:p>
    <w:p w:rsidR="005778B8" w:rsidRPr="004B4C14" w:rsidRDefault="005778B8" w:rsidP="005778B8">
      <w:pPr>
        <w:numPr>
          <w:ilvl w:val="0"/>
          <w:numId w:val="11"/>
        </w:numPr>
        <w:tabs>
          <w:tab w:val="left" w:pos="284"/>
        </w:tabs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Казна и бюджет / под ред. Д. Л. Комягина – М.: Наука. 2014. (с. 291-302).</w:t>
      </w:r>
    </w:p>
    <w:p w:rsidR="005778B8" w:rsidRPr="004B4C14" w:rsidRDefault="005778B8" w:rsidP="005778B8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Комментарий к Бюджетному кодексу РФ (</w:t>
      </w:r>
      <w:proofErr w:type="spellStart"/>
      <w:r w:rsidRPr="004B4C14">
        <w:rPr>
          <w:sz w:val="22"/>
          <w:szCs w:val="22"/>
        </w:rPr>
        <w:t>поглавный</w:t>
      </w:r>
      <w:proofErr w:type="spellEnd"/>
      <w:r w:rsidRPr="004B4C14">
        <w:rPr>
          <w:sz w:val="22"/>
          <w:szCs w:val="22"/>
        </w:rPr>
        <w:t xml:space="preserve">) / под ред. А. 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М. 2012 (комментарий к гл. 29-30).</w:t>
      </w:r>
    </w:p>
    <w:p w:rsidR="005778B8" w:rsidRPr="004B4C14" w:rsidRDefault="005778B8" w:rsidP="005778B8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Л., </w:t>
      </w:r>
      <w:proofErr w:type="spellStart"/>
      <w:r w:rsidRPr="004B4C14">
        <w:rPr>
          <w:i/>
          <w:iCs/>
          <w:sz w:val="22"/>
          <w:szCs w:val="22"/>
        </w:rPr>
        <w:t>Хрешкова</w:t>
      </w:r>
      <w:proofErr w:type="spellEnd"/>
      <w:r w:rsidRPr="004B4C14">
        <w:rPr>
          <w:i/>
          <w:iCs/>
          <w:sz w:val="22"/>
          <w:szCs w:val="22"/>
        </w:rPr>
        <w:t xml:space="preserve"> В. В. </w:t>
      </w:r>
      <w:r w:rsidRPr="004B4C14">
        <w:rPr>
          <w:sz w:val="22"/>
          <w:szCs w:val="22"/>
        </w:rPr>
        <w:t>Бюджетное право России: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альбом схем. М., 2011. С. 118-126.</w:t>
      </w:r>
    </w:p>
    <w:p w:rsidR="00852667" w:rsidRPr="004B4C14" w:rsidRDefault="00852667" w:rsidP="005778B8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Комягин Д. Л.</w:t>
      </w:r>
      <w:r w:rsidRPr="004B4C14">
        <w:rPr>
          <w:sz w:val="22"/>
          <w:szCs w:val="22"/>
        </w:rPr>
        <w:t xml:space="preserve"> Бюджетные нарушения и бюджетные меры принуждения: новация бюджетного законодательства // Реформы и право, № 2. 2014, с. 10-15.</w:t>
      </w:r>
    </w:p>
    <w:p w:rsidR="00852667" w:rsidRPr="004B4C14" w:rsidRDefault="00852667" w:rsidP="005778B8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 </w:t>
      </w:r>
      <w:r w:rsidRPr="004B4C14">
        <w:rPr>
          <w:sz w:val="22"/>
          <w:szCs w:val="22"/>
        </w:rPr>
        <w:t>Основания для применения мер принуждения за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нарушения бюджетного законодательства и правонарушения в бюджетной сфере // Финансовое право. 2007. № 2. С. 12-21.</w:t>
      </w:r>
    </w:p>
    <w:p w:rsidR="00852667" w:rsidRPr="004B4C14" w:rsidRDefault="00852667" w:rsidP="005778B8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Комягин Д. Л. </w:t>
      </w:r>
      <w:r w:rsidRPr="004B4C14">
        <w:rPr>
          <w:sz w:val="22"/>
          <w:szCs w:val="22"/>
        </w:rPr>
        <w:t>Бюджетно-правовая ответственность как подвид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финансово-правовой ответственности: виды, классификация и особенности // Финансовое право. 2006. № 10. С. 2-8.</w:t>
      </w:r>
    </w:p>
    <w:p w:rsidR="005778B8" w:rsidRPr="004B4C14" w:rsidRDefault="00852667" w:rsidP="005778B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Н</w:t>
      </w:r>
      <w:r w:rsidR="005778B8" w:rsidRPr="004B4C14">
        <w:rPr>
          <w:b/>
          <w:bCs/>
          <w:sz w:val="22"/>
          <w:szCs w:val="22"/>
        </w:rPr>
        <w:t>ормативные правовые акты</w:t>
      </w:r>
    </w:p>
    <w:p w:rsidR="005778B8" w:rsidRPr="004B4C14" w:rsidRDefault="005778B8" w:rsidP="005778B8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БК РФ (часть IV).</w:t>
      </w:r>
    </w:p>
    <w:p w:rsidR="005778B8" w:rsidRPr="004B4C14" w:rsidRDefault="005778B8" w:rsidP="005778B8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lastRenderedPageBreak/>
        <w:t>КоАП (ст. 15.14 – 15.15.16).</w:t>
      </w:r>
    </w:p>
    <w:p w:rsidR="005778B8" w:rsidRPr="004B4C14" w:rsidRDefault="005778B8" w:rsidP="005778B8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УК РФ (ст. ч. 2 ст. 176, 285.1, 285.2)</w:t>
      </w:r>
      <w:bookmarkStart w:id="25" w:name="page77"/>
      <w:bookmarkEnd w:id="25"/>
      <w:r w:rsidRPr="004B4C14">
        <w:rPr>
          <w:sz w:val="22"/>
          <w:szCs w:val="22"/>
        </w:rPr>
        <w:t>.</w:t>
      </w:r>
    </w:p>
    <w:p w:rsidR="005778B8" w:rsidRPr="004B4C14" w:rsidRDefault="005778B8" w:rsidP="005778B8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ГК РФ (ст. 329-380).</w:t>
      </w:r>
    </w:p>
    <w:p w:rsidR="005778B8" w:rsidRPr="004B4C14" w:rsidRDefault="005778B8" w:rsidP="005778B8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05.04.2013 № 44-ФЗ «О контрактной системе в сфере закупок товаров, работ и услуг для обеспечения государственных и муниципальных нужд» (ст. 107).</w:t>
      </w:r>
    </w:p>
    <w:p w:rsidR="009400DF" w:rsidRPr="004B4C14" w:rsidRDefault="009400DF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  <w:sz w:val="22"/>
          <w:szCs w:val="22"/>
        </w:rPr>
      </w:pPr>
    </w:p>
    <w:p w:rsidR="00802C7D" w:rsidRPr="004B4C14" w:rsidRDefault="00802C7D" w:rsidP="000318EE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Тема 11. Налоги и налоговые правоотношения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Понятие налога и сбора. Признаки и функции налога. Виды налогов. Основные элементы налога. Порядок установления, введения и отмены налогов и сборов.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Понятие налогового права. Система источников налогового права. Систематизация налогового права. 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Законодательство о налогах и сборах. Налоговый кодекс РФ. 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Правовые позиции Конституционного Суда РФ как источник налогового права.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Принципы законодательства о налогах и сборах. 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Действие актов законодательства о налогах и сборах во времени. 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Международные договоры и соглашения по вопросам</w:t>
      </w:r>
      <w:bookmarkStart w:id="26" w:name="page31"/>
      <w:bookmarkEnd w:id="26"/>
      <w:r w:rsidRPr="004B4C14">
        <w:rPr>
          <w:sz w:val="22"/>
          <w:szCs w:val="22"/>
        </w:rPr>
        <w:t xml:space="preserve"> налогообложения. 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Налоговые правоотношения: понятие и виды. Структура налоговых правоотношений.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Участники отношений, регулируемых законодательством о налогах и сборах. Налогоплательщики и плательщики сборов. Представительство в налоговых отношениях. Налоговые агенты. Налоговые органы. Участие таможенных органов, финансовых органов, органы внутренних дел в налоговых отношениях.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Обязанность по уплате налогов и сборов. Понятие налоговой обязанности. Конституционные основы налоговой обязанности. Объект налога как основание возникновения налоговой обязанности. Возникновение, изменение и прекращение налоговой обязанности. Порядок исчисления налога. Налоговая декларация. Налоговое уведомление. 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Порядок уплаты налога. Зачет и возврат излишне уплаченных налогов и сборов. Налоговая обязанность и налоговое планирование. Понятие налогового планирования, его пределы и методы. Налоговая оптимизация и минимизация. 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Исполнение налоговой обязанности. Общий порядок исполнения налоговой обязанности. Солидарное исполнение налоговой обязанности. Исполнение обязанности по уплате налогов и сборов (пеней, штрафов) при ликвидации организации. Исполнение обязанности по уплате налогов и сборов (пеней, штрафов) при реорганизации юридического лица. Исполнение обязанности по уплате налогов и сборов безвестно отсутствующего или недееспособного физического лица.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Сроки исполнения налоговой обязанности. Срок уплаты налогов и сборов. Срок возникновения налоговой обязанности. </w:t>
      </w:r>
      <w:bookmarkStart w:id="27" w:name="page32"/>
      <w:bookmarkEnd w:id="27"/>
      <w:r w:rsidRPr="004B4C14">
        <w:rPr>
          <w:sz w:val="22"/>
          <w:szCs w:val="22"/>
        </w:rPr>
        <w:t xml:space="preserve">Порядок исчисления сроков, установленных в налоговом праве. Изменение сроков исполнения налоговой обязанности. Общие условия изменения срока уплаты налогов и сборов. Обстоятельства, исключающие изменение срока уплаты налога. Органы, уполномоченные принимать решения об изменении сроков уплаты налогов и сборов. Отсрочка по уплате налогов и сборов. Рассрочка по уплате налогов и сборов. Инвестиционный налоговый кредит. Прекращение действия отсрочки, рассрочки, инвестиционного налогового кредита. 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Обеспечение исполнения налоговой обязанности: понятие и способы. Обеспечительное производство в налоговом праве. Залог имущества как способ обеспечения налоговой обязанности. Поручительство в налоговом праве. Пеня: понятие, порядок исчисления и уплаты. Приостановление операций по счетам в банках, а также переводов электронных денежных средств организаций и индивидуальных предпринимателей. Арест имущества в налоговом праве. 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lastRenderedPageBreak/>
        <w:t xml:space="preserve">Налоговая обязанность и налоговые льготы. Понятие налоговой льготы. Виды налоговых льгот. Налоговые льготы и налоговые привилегии. Установление налоговой льготы. Налоговые льготы по федеральным, региональным и местным налогам. Использование налоговой льготы. Льготное налогообложение резидентов особых экономических зон. 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Принудительное исполнение налоговой обязанности. Неисполнение налоговой обязанности. Налог и недоимка. Задолженность по уплате налогов и сборов. Требование об </w:t>
      </w:r>
      <w:bookmarkStart w:id="28" w:name="page33"/>
      <w:bookmarkEnd w:id="28"/>
      <w:r w:rsidRPr="004B4C14">
        <w:rPr>
          <w:sz w:val="22"/>
          <w:szCs w:val="22"/>
        </w:rPr>
        <w:t xml:space="preserve">уплате налогов и сборов. Меры принудительного исполнения налоговой обязанности. Взыскание налога, сбора, пени. 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Обращение взыскания на денежные средства и иное имущество налогоплательщика (плательщика сборов) - организации или налогового агента - организации. Обращение взыскания на имущество налогоплательщика (плательщика сборов) - физического лица или налогового агента - физического лица. 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Зачет и возврат излишне взысканных налогов и сборов.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Списание безнадежных долгов по налогам и сборам.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</w:p>
    <w:p w:rsidR="00CA6A08" w:rsidRPr="004B4C14" w:rsidRDefault="00CA6A08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sz w:val="22"/>
          <w:szCs w:val="22"/>
        </w:rPr>
      </w:pPr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литературы)</w:t>
      </w:r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Жернаков</w:t>
      </w:r>
      <w:proofErr w:type="spellEnd"/>
      <w:r w:rsidRPr="004B4C14">
        <w:rPr>
          <w:i/>
          <w:iCs/>
          <w:sz w:val="22"/>
          <w:szCs w:val="22"/>
        </w:rPr>
        <w:t xml:space="preserve"> М. В. </w:t>
      </w:r>
      <w:r w:rsidRPr="004B4C14">
        <w:rPr>
          <w:sz w:val="22"/>
          <w:szCs w:val="22"/>
        </w:rPr>
        <w:t>Представительство в налоговом праве: понятие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и классификация // Финансовое право. 2007. № 1.</w:t>
      </w:r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Винницкий Д. В. </w:t>
      </w:r>
      <w:r w:rsidRPr="004B4C14">
        <w:rPr>
          <w:sz w:val="22"/>
          <w:szCs w:val="22"/>
        </w:rPr>
        <w:t>Налоговое обязательство и система налогового</w:t>
      </w:r>
      <w:r w:rsidRPr="004B4C14">
        <w:rPr>
          <w:i/>
          <w:iCs/>
          <w:sz w:val="22"/>
          <w:szCs w:val="22"/>
        </w:rPr>
        <w:t xml:space="preserve"> </w:t>
      </w:r>
      <w:proofErr w:type="gramStart"/>
      <w:r w:rsidRPr="004B4C14">
        <w:rPr>
          <w:sz w:val="22"/>
          <w:szCs w:val="22"/>
        </w:rPr>
        <w:t>обязательственного</w:t>
      </w:r>
      <w:proofErr w:type="gramEnd"/>
      <w:r w:rsidRPr="004B4C14">
        <w:rPr>
          <w:sz w:val="22"/>
          <w:szCs w:val="22"/>
        </w:rPr>
        <w:t xml:space="preserve"> права // Законодательство. 2003. №7.</w:t>
      </w:r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  <w:lang w:eastAsia="en-US"/>
        </w:rPr>
        <w:t>Демин А.В.</w:t>
      </w:r>
      <w:r w:rsidRPr="004B4C14">
        <w:rPr>
          <w:sz w:val="22"/>
          <w:szCs w:val="22"/>
          <w:lang w:eastAsia="en-US"/>
        </w:rPr>
        <w:t xml:space="preserve"> Налоговое право России: Учебное пособие. Красноярск: </w:t>
      </w:r>
      <w:proofErr w:type="gramStart"/>
      <w:r w:rsidRPr="004B4C14">
        <w:rPr>
          <w:sz w:val="22"/>
          <w:szCs w:val="22"/>
          <w:lang w:eastAsia="en-US"/>
        </w:rPr>
        <w:t>РУМЦ ЮО, 2006. 464 с. Раз</w:t>
      </w:r>
      <w:r w:rsidRPr="004B4C14">
        <w:rPr>
          <w:sz w:val="22"/>
          <w:szCs w:val="22"/>
        </w:rPr>
        <w:t xml:space="preserve">мещен в СПС </w:t>
      </w:r>
      <w:proofErr w:type="spellStart"/>
      <w:r w:rsidRPr="004B4C14">
        <w:rPr>
          <w:i/>
          <w:iCs/>
          <w:sz w:val="22"/>
          <w:szCs w:val="22"/>
        </w:rPr>
        <w:t>КонсультантПлюс</w:t>
      </w:r>
      <w:proofErr w:type="spellEnd"/>
      <w:r w:rsidRPr="004B4C14">
        <w:rPr>
          <w:i/>
          <w:iCs/>
          <w:sz w:val="22"/>
          <w:szCs w:val="22"/>
        </w:rPr>
        <w:t xml:space="preserve"> «Комментарии  законодательства».</w:t>
      </w:r>
      <w:proofErr w:type="gramEnd"/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  <w:lang w:eastAsia="en-US"/>
        </w:rPr>
        <w:t>Демин А.В.</w:t>
      </w:r>
      <w:r w:rsidRPr="004B4C14">
        <w:rPr>
          <w:sz w:val="22"/>
          <w:szCs w:val="22"/>
          <w:lang w:eastAsia="en-US"/>
        </w:rPr>
        <w:t xml:space="preserve"> Принципы налогового права и практическая юриспруденция // Арбитражный и гражданский процесс. 2012. № 1. С. 2 - 5.</w:t>
      </w:r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Демин А.В. </w:t>
      </w:r>
      <w:r w:rsidRPr="004B4C14">
        <w:rPr>
          <w:sz w:val="22"/>
          <w:szCs w:val="22"/>
        </w:rPr>
        <w:t>Сбор как разновидность налоговых доходов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(проблемы правовой идентификации) / </w:t>
      </w:r>
      <w:r w:rsidRPr="004B4C14">
        <w:rPr>
          <w:i/>
          <w:iCs/>
          <w:sz w:val="22"/>
          <w:szCs w:val="22"/>
        </w:rPr>
        <w:t>Размещен в СПС</w:t>
      </w:r>
      <w:r w:rsidRPr="004B4C14">
        <w:rPr>
          <w:sz w:val="22"/>
          <w:szCs w:val="22"/>
        </w:rPr>
        <w:t xml:space="preserve"> </w:t>
      </w:r>
      <w:proofErr w:type="spellStart"/>
      <w:r w:rsidRPr="004B4C14">
        <w:rPr>
          <w:i/>
          <w:iCs/>
          <w:sz w:val="22"/>
          <w:szCs w:val="22"/>
        </w:rPr>
        <w:t>КонсультантПлюс</w:t>
      </w:r>
      <w:proofErr w:type="spellEnd"/>
      <w:r w:rsidRPr="004B4C14">
        <w:rPr>
          <w:i/>
          <w:iCs/>
          <w:sz w:val="22"/>
          <w:szCs w:val="22"/>
        </w:rPr>
        <w:t xml:space="preserve"> «</w:t>
      </w:r>
      <w:proofErr w:type="gramStart"/>
      <w:r w:rsidRPr="004B4C14">
        <w:rPr>
          <w:i/>
          <w:iCs/>
          <w:sz w:val="22"/>
          <w:szCs w:val="22"/>
        </w:rPr>
        <w:t>Комментарии законодательства</w:t>
      </w:r>
      <w:proofErr w:type="gramEnd"/>
      <w:r w:rsidRPr="004B4C14">
        <w:rPr>
          <w:i/>
          <w:iCs/>
          <w:sz w:val="22"/>
          <w:szCs w:val="22"/>
        </w:rPr>
        <w:t>»</w:t>
      </w:r>
      <w:r w:rsidRPr="004B4C14">
        <w:rPr>
          <w:sz w:val="22"/>
          <w:szCs w:val="22"/>
        </w:rPr>
        <w:t>, 2002.</w:t>
      </w:r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Исаев А.А. </w:t>
      </w:r>
      <w:r w:rsidRPr="004B4C14">
        <w:rPr>
          <w:sz w:val="22"/>
          <w:szCs w:val="22"/>
        </w:rPr>
        <w:t>Очерк теории и политики налогов // Золотые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страницы финансового права / под ред. А.Н.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Том 4. «Финансы и налоги: очерки теории и политики». М.: Статут, 2004. С. 486-614.</w:t>
      </w:r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Кашин А.В. </w:t>
      </w:r>
      <w:r w:rsidRPr="004B4C14">
        <w:rPr>
          <w:sz w:val="22"/>
          <w:szCs w:val="22"/>
        </w:rPr>
        <w:t>Налоговая доктрина и налоговое право //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Финансы.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2001. №7. </w:t>
      </w:r>
      <w:proofErr w:type="gramStart"/>
      <w:r w:rsidRPr="004B4C14">
        <w:rPr>
          <w:i/>
          <w:iCs/>
          <w:sz w:val="22"/>
          <w:szCs w:val="22"/>
        </w:rPr>
        <w:t xml:space="preserve">Размещен в СПС </w:t>
      </w:r>
      <w:proofErr w:type="spellStart"/>
      <w:r w:rsidRPr="004B4C14">
        <w:rPr>
          <w:i/>
          <w:iCs/>
          <w:sz w:val="22"/>
          <w:szCs w:val="22"/>
        </w:rPr>
        <w:t>КонсультантПлюс</w:t>
      </w:r>
      <w:proofErr w:type="spellEnd"/>
      <w:r w:rsidRPr="004B4C14">
        <w:rPr>
          <w:sz w:val="22"/>
          <w:szCs w:val="22"/>
        </w:rPr>
        <w:t xml:space="preserve"> </w:t>
      </w:r>
      <w:r w:rsidRPr="004B4C14">
        <w:rPr>
          <w:i/>
          <w:iCs/>
          <w:sz w:val="22"/>
          <w:szCs w:val="22"/>
        </w:rPr>
        <w:t>«Комментарии</w:t>
      </w:r>
      <w:r w:rsidRPr="004B4C14">
        <w:rPr>
          <w:sz w:val="22"/>
          <w:szCs w:val="22"/>
        </w:rPr>
        <w:t xml:space="preserve"> </w:t>
      </w:r>
      <w:r w:rsidRPr="004B4C14">
        <w:rPr>
          <w:i/>
          <w:iCs/>
          <w:sz w:val="22"/>
          <w:szCs w:val="22"/>
        </w:rPr>
        <w:t>законодательства»</w:t>
      </w:r>
      <w:r w:rsidRPr="004B4C14">
        <w:rPr>
          <w:sz w:val="22"/>
          <w:szCs w:val="22"/>
        </w:rPr>
        <w:t>,</w:t>
      </w:r>
      <w:r w:rsidRPr="004B4C14">
        <w:rPr>
          <w:i/>
          <w:iCs/>
          <w:sz w:val="22"/>
          <w:szCs w:val="22"/>
        </w:rPr>
        <w:t xml:space="preserve"> 2001.</w:t>
      </w:r>
      <w:proofErr w:type="gramEnd"/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Коваленко Ю. Ю. </w:t>
      </w:r>
      <w:r w:rsidRPr="004B4C14">
        <w:rPr>
          <w:sz w:val="22"/>
          <w:szCs w:val="22"/>
        </w:rPr>
        <w:t>Уплата налога третьими лицами //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Финансовое право. 2004. №5.</w:t>
      </w:r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Комментарий первой части Налогового кодекса Российской Федерации (постатейный) / под ред. А.Н.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 xml:space="preserve"> (</w:t>
      </w:r>
      <w:r w:rsidRPr="004B4C14">
        <w:rPr>
          <w:i/>
          <w:sz w:val="22"/>
          <w:szCs w:val="22"/>
        </w:rPr>
        <w:t xml:space="preserve">Подготовлен для системы </w:t>
      </w:r>
      <w:proofErr w:type="spellStart"/>
      <w:r w:rsidRPr="004B4C14">
        <w:rPr>
          <w:i/>
          <w:sz w:val="22"/>
          <w:szCs w:val="22"/>
        </w:rPr>
        <w:t>КонсультантПлюс</w:t>
      </w:r>
      <w:proofErr w:type="spellEnd"/>
      <w:r w:rsidRPr="004B4C14">
        <w:rPr>
          <w:i/>
          <w:sz w:val="22"/>
          <w:szCs w:val="22"/>
        </w:rPr>
        <w:t>, 2014</w:t>
      </w:r>
      <w:r w:rsidRPr="004B4C14">
        <w:rPr>
          <w:sz w:val="22"/>
          <w:szCs w:val="22"/>
        </w:rPr>
        <w:t>).</w:t>
      </w:r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Кудряшова Е. В. </w:t>
      </w:r>
      <w:r w:rsidRPr="004B4C14">
        <w:rPr>
          <w:sz w:val="22"/>
          <w:szCs w:val="22"/>
        </w:rPr>
        <w:t>Юрисдикция (суверенитет) государств и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налоговый иммунитет в области косвенного налогообложения // Финансовое право. 2005. № 10.</w:t>
      </w:r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Налоговое право России / под ред. А.Н.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 xml:space="preserve">, А.А. </w:t>
      </w:r>
      <w:proofErr w:type="spellStart"/>
      <w:r w:rsidRPr="004B4C14">
        <w:rPr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>. М., 2010.</w:t>
      </w:r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rStyle w:val="nowrap"/>
          <w:i/>
          <w:sz w:val="22"/>
          <w:szCs w:val="22"/>
          <w:shd w:val="clear" w:color="auto" w:fill="FFFFFF"/>
        </w:rPr>
        <w:t>Орлов М.Ю.</w:t>
      </w:r>
      <w:r w:rsidRPr="004B4C14">
        <w:rPr>
          <w:rStyle w:val="apple-converted-space"/>
          <w:sz w:val="22"/>
          <w:szCs w:val="22"/>
          <w:shd w:val="clear" w:color="auto" w:fill="FFFFFF"/>
        </w:rPr>
        <w:t xml:space="preserve"> </w:t>
      </w:r>
      <w:r w:rsidRPr="004B4C14">
        <w:rPr>
          <w:sz w:val="22"/>
          <w:szCs w:val="22"/>
          <w:shd w:val="clear" w:color="auto" w:fill="FFFFFF"/>
        </w:rPr>
        <w:t>Введение в налоговое право</w:t>
      </w:r>
      <w:r w:rsidRPr="004B4C14">
        <w:rPr>
          <w:sz w:val="22"/>
          <w:szCs w:val="22"/>
        </w:rPr>
        <w:t>.</w:t>
      </w:r>
      <w:r w:rsidRPr="004B4C14">
        <w:rPr>
          <w:rStyle w:val="apple-converted-space"/>
          <w:sz w:val="22"/>
          <w:szCs w:val="22"/>
          <w:shd w:val="clear" w:color="auto" w:fill="FFFFFF"/>
        </w:rPr>
        <w:t> </w:t>
      </w:r>
      <w:proofErr w:type="spellStart"/>
      <w:r w:rsidRPr="004B4C14">
        <w:rPr>
          <w:sz w:val="22"/>
          <w:szCs w:val="22"/>
          <w:shd w:val="clear" w:color="auto" w:fill="FFFFFF"/>
        </w:rPr>
        <w:t>Вып</w:t>
      </w:r>
      <w:proofErr w:type="spellEnd"/>
      <w:r w:rsidRPr="004B4C14">
        <w:rPr>
          <w:sz w:val="22"/>
          <w:szCs w:val="22"/>
          <w:shd w:val="clear" w:color="auto" w:fill="FFFFFF"/>
        </w:rPr>
        <w:t>. 2. М.: Издательский дом НИУ ВШЭ, 2013.</w:t>
      </w:r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Петрыкин</w:t>
      </w:r>
      <w:proofErr w:type="spellEnd"/>
      <w:r w:rsidRPr="004B4C14">
        <w:rPr>
          <w:i/>
          <w:iCs/>
          <w:sz w:val="22"/>
          <w:szCs w:val="22"/>
        </w:rPr>
        <w:t xml:space="preserve"> А. А. </w:t>
      </w:r>
      <w:r w:rsidRPr="004B4C14">
        <w:rPr>
          <w:sz w:val="22"/>
          <w:szCs w:val="22"/>
        </w:rPr>
        <w:t>Практический комментарий к международным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соглашениям об </w:t>
      </w:r>
      <w:proofErr w:type="spellStart"/>
      <w:r w:rsidRPr="004B4C14">
        <w:rPr>
          <w:sz w:val="22"/>
          <w:szCs w:val="22"/>
        </w:rPr>
        <w:t>избежании</w:t>
      </w:r>
      <w:proofErr w:type="spellEnd"/>
      <w:r w:rsidRPr="004B4C14">
        <w:rPr>
          <w:sz w:val="22"/>
          <w:szCs w:val="22"/>
        </w:rPr>
        <w:t xml:space="preserve"> двойного налогообложения. М., 2005.</w:t>
      </w:r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Разгулин</w:t>
      </w:r>
      <w:proofErr w:type="spellEnd"/>
      <w:r w:rsidRPr="004B4C14">
        <w:rPr>
          <w:i/>
          <w:iCs/>
          <w:sz w:val="22"/>
          <w:szCs w:val="22"/>
        </w:rPr>
        <w:t xml:space="preserve"> С. В. </w:t>
      </w:r>
      <w:r w:rsidRPr="004B4C14">
        <w:rPr>
          <w:sz w:val="22"/>
          <w:szCs w:val="22"/>
        </w:rPr>
        <w:t xml:space="preserve">О содержании понятия «налог». </w:t>
      </w:r>
      <w:proofErr w:type="gramStart"/>
      <w:r w:rsidRPr="004B4C14">
        <w:rPr>
          <w:sz w:val="22"/>
          <w:szCs w:val="22"/>
        </w:rPr>
        <w:t>Установление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элементов налогообложения / </w:t>
      </w:r>
      <w:r w:rsidRPr="004B4C14">
        <w:rPr>
          <w:i/>
          <w:iCs/>
          <w:sz w:val="22"/>
          <w:szCs w:val="22"/>
        </w:rPr>
        <w:t>Размещен в СПС</w:t>
      </w:r>
      <w:r w:rsidRPr="004B4C14">
        <w:rPr>
          <w:sz w:val="22"/>
          <w:szCs w:val="22"/>
        </w:rPr>
        <w:t xml:space="preserve"> </w:t>
      </w:r>
      <w:proofErr w:type="spellStart"/>
      <w:r w:rsidRPr="004B4C14">
        <w:rPr>
          <w:i/>
          <w:iCs/>
          <w:sz w:val="22"/>
          <w:szCs w:val="22"/>
        </w:rPr>
        <w:t>КонсультантПлюс</w:t>
      </w:r>
      <w:proofErr w:type="spellEnd"/>
      <w:r w:rsidRPr="004B4C14">
        <w:rPr>
          <w:i/>
          <w:iCs/>
          <w:sz w:val="22"/>
          <w:szCs w:val="22"/>
        </w:rPr>
        <w:t xml:space="preserve"> «Комментарии законодательства»</w:t>
      </w:r>
      <w:r w:rsidRPr="004B4C14">
        <w:rPr>
          <w:sz w:val="22"/>
          <w:szCs w:val="22"/>
        </w:rPr>
        <w:t>, 2001.</w:t>
      </w:r>
      <w:proofErr w:type="gramEnd"/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sz w:val="22"/>
          <w:szCs w:val="22"/>
          <w:lang w:eastAsia="en-US"/>
        </w:rPr>
        <w:t>Реут</w:t>
      </w:r>
      <w:proofErr w:type="spellEnd"/>
      <w:r w:rsidRPr="004B4C14">
        <w:rPr>
          <w:i/>
          <w:sz w:val="22"/>
          <w:szCs w:val="22"/>
          <w:lang w:eastAsia="en-US"/>
        </w:rPr>
        <w:t xml:space="preserve"> А.В.</w:t>
      </w:r>
      <w:r w:rsidRPr="004B4C14">
        <w:rPr>
          <w:sz w:val="22"/>
          <w:szCs w:val="22"/>
          <w:lang w:eastAsia="en-US"/>
        </w:rPr>
        <w:t xml:space="preserve"> Понятие и элементы системы налогов и сборов // Финансовое право. 2012. № 1. С.26-29.</w:t>
      </w:r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Финансово-кредитный энциклопедический словарь / Под общ</w:t>
      </w:r>
      <w:proofErr w:type="gramStart"/>
      <w:r w:rsidRPr="004B4C14">
        <w:rPr>
          <w:sz w:val="22"/>
          <w:szCs w:val="22"/>
        </w:rPr>
        <w:t>.</w:t>
      </w:r>
      <w:proofErr w:type="gramEnd"/>
      <w:r w:rsidRPr="004B4C14">
        <w:rPr>
          <w:sz w:val="22"/>
          <w:szCs w:val="22"/>
        </w:rPr>
        <w:t xml:space="preserve"> </w:t>
      </w:r>
      <w:proofErr w:type="gramStart"/>
      <w:r w:rsidRPr="004B4C14">
        <w:rPr>
          <w:sz w:val="22"/>
          <w:szCs w:val="22"/>
        </w:rPr>
        <w:t>р</w:t>
      </w:r>
      <w:proofErr w:type="gramEnd"/>
      <w:r w:rsidRPr="004B4C14">
        <w:rPr>
          <w:sz w:val="22"/>
          <w:szCs w:val="22"/>
        </w:rPr>
        <w:t xml:space="preserve">ед. А. Г. Грязновой. М.: «Финансы и статистика», 2004. </w:t>
      </w:r>
      <w:proofErr w:type="gramStart"/>
      <w:r w:rsidRPr="004B4C14">
        <w:rPr>
          <w:sz w:val="22"/>
          <w:szCs w:val="22"/>
        </w:rPr>
        <w:t>(Статьи:</w:t>
      </w:r>
      <w:proofErr w:type="gramEnd"/>
      <w:r w:rsidRPr="004B4C14">
        <w:rPr>
          <w:sz w:val="22"/>
          <w:szCs w:val="22"/>
        </w:rPr>
        <w:t xml:space="preserve"> </w:t>
      </w:r>
      <w:proofErr w:type="gramStart"/>
      <w:r w:rsidRPr="004B4C14">
        <w:rPr>
          <w:sz w:val="22"/>
          <w:szCs w:val="22"/>
        </w:rPr>
        <w:t xml:space="preserve">«Налог», «Сбор», «Пошлина», «Налог имущественный», «Налог на добавленную стоимость», «Налог на недвижимость», «Налоги косвенные», «Налоги </w:t>
      </w:r>
      <w:r w:rsidRPr="004B4C14">
        <w:rPr>
          <w:sz w:val="22"/>
          <w:szCs w:val="22"/>
        </w:rPr>
        <w:lastRenderedPageBreak/>
        <w:t>прямые», «Налоги личные», «Налоги социальные», «Налоги целевые», «Налоговая прогрессия», «Налоговая регрессия», «Налоговая юрисдикция», «Налоговое администрирование», «Налоговое бремя», «Налоговое планирование», «Налоговые каникулы», «Налоговые гавани», «Налоговый иммунитет», «Налоговый статус», «Натуральное налогообложение»).</w:t>
      </w:r>
      <w:proofErr w:type="gramEnd"/>
    </w:p>
    <w:p w:rsidR="005309C2" w:rsidRPr="004B4C14" w:rsidRDefault="00BF09FA" w:rsidP="005309C2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hyperlink r:id="rId21" w:history="1">
        <w:r w:rsidR="005309C2" w:rsidRPr="004B4C14">
          <w:rPr>
            <w:i/>
            <w:iCs/>
            <w:sz w:val="22"/>
            <w:szCs w:val="22"/>
          </w:rPr>
          <w:t>Ялбулганов А. А.</w:t>
        </w:r>
      </w:hyperlink>
      <w:r w:rsidR="005309C2" w:rsidRPr="004B4C14">
        <w:rPr>
          <w:i/>
          <w:iCs/>
          <w:sz w:val="22"/>
          <w:szCs w:val="22"/>
        </w:rPr>
        <w:t xml:space="preserve"> </w:t>
      </w:r>
      <w:hyperlink r:id="rId22" w:history="1">
        <w:r w:rsidR="005309C2" w:rsidRPr="004B4C14">
          <w:rPr>
            <w:i/>
            <w:iCs/>
            <w:sz w:val="22"/>
            <w:szCs w:val="22"/>
          </w:rPr>
          <w:t xml:space="preserve"> </w:t>
        </w:r>
        <w:r w:rsidR="005309C2" w:rsidRPr="004B4C14">
          <w:rPr>
            <w:sz w:val="22"/>
            <w:szCs w:val="22"/>
          </w:rPr>
          <w:t xml:space="preserve">Налоговые органы в современной </w:t>
        </w:r>
        <w:proofErr w:type="gramStart"/>
        <w:r w:rsidR="005309C2" w:rsidRPr="004B4C14">
          <w:rPr>
            <w:sz w:val="22"/>
            <w:szCs w:val="22"/>
          </w:rPr>
          <w:t>налогово</w:t>
        </w:r>
      </w:hyperlink>
      <w:r w:rsidR="005309C2" w:rsidRPr="004B4C14">
        <w:rPr>
          <w:sz w:val="22"/>
          <w:szCs w:val="22"/>
        </w:rPr>
        <w:t>й</w:t>
      </w:r>
      <w:proofErr w:type="gramEnd"/>
      <w:r w:rsidR="005309C2" w:rsidRPr="004B4C14">
        <w:rPr>
          <w:i/>
          <w:iCs/>
          <w:sz w:val="22"/>
          <w:szCs w:val="22"/>
        </w:rPr>
        <w:t xml:space="preserve"> </w:t>
      </w:r>
      <w:hyperlink r:id="rId23" w:history="1">
        <w:r w:rsidR="005309C2" w:rsidRPr="004B4C14">
          <w:rPr>
            <w:sz w:val="22"/>
            <w:szCs w:val="22"/>
          </w:rPr>
          <w:t xml:space="preserve"> системе России</w:t>
        </w:r>
      </w:hyperlink>
      <w:r w:rsidR="005309C2" w:rsidRPr="004B4C14">
        <w:rPr>
          <w:sz w:val="22"/>
          <w:szCs w:val="22"/>
        </w:rPr>
        <w:t xml:space="preserve"> / Современная налоговая система: состояние и перспективы (национальный и международный опыт): сборник статей II международной научно-практической конференции 30 ноября 2012 г. Москва: </w:t>
      </w:r>
      <w:proofErr w:type="spellStart"/>
      <w:r w:rsidR="005309C2" w:rsidRPr="004B4C14">
        <w:rPr>
          <w:sz w:val="22"/>
          <w:szCs w:val="22"/>
        </w:rPr>
        <w:t>Финуниверситет</w:t>
      </w:r>
      <w:proofErr w:type="spellEnd"/>
      <w:r w:rsidR="005309C2" w:rsidRPr="004B4C14">
        <w:rPr>
          <w:sz w:val="22"/>
          <w:szCs w:val="22"/>
        </w:rPr>
        <w:t>, 2012. C. 225-228.</w:t>
      </w:r>
    </w:p>
    <w:p w:rsidR="005309C2" w:rsidRPr="004B4C14" w:rsidRDefault="005309C2" w:rsidP="005309C2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Ялбулганов А. А.</w:t>
      </w:r>
      <w:r w:rsidRPr="004B4C14">
        <w:rPr>
          <w:sz w:val="22"/>
          <w:szCs w:val="22"/>
        </w:rPr>
        <w:t xml:space="preserve"> Платежи за пользование природными ресурсами: вопросы правового регулирования. — М.: Редакция «Российской газеты», 2016. </w:t>
      </w:r>
      <w:proofErr w:type="spellStart"/>
      <w:r w:rsidRPr="004B4C14">
        <w:rPr>
          <w:sz w:val="22"/>
          <w:szCs w:val="22"/>
        </w:rPr>
        <w:t>Вып</w:t>
      </w:r>
      <w:proofErr w:type="spellEnd"/>
      <w:r w:rsidRPr="004B4C14">
        <w:rPr>
          <w:sz w:val="22"/>
          <w:szCs w:val="22"/>
        </w:rPr>
        <w:t>. 21. — 144 с.</w:t>
      </w:r>
    </w:p>
    <w:p w:rsidR="005309C2" w:rsidRPr="004B4C14" w:rsidRDefault="005309C2" w:rsidP="005309C2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Нормативные правовые акты</w:t>
      </w:r>
    </w:p>
    <w:p w:rsidR="005309C2" w:rsidRPr="004B4C14" w:rsidRDefault="005309C2" w:rsidP="005309C2">
      <w:pPr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Конституция Российской Федерации (ст. 35, 57).</w:t>
      </w:r>
    </w:p>
    <w:p w:rsidR="005309C2" w:rsidRPr="004B4C14" w:rsidRDefault="005309C2" w:rsidP="005309C2">
      <w:pPr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bookmarkStart w:id="29" w:name="page78"/>
      <w:bookmarkEnd w:id="29"/>
      <w:r w:rsidRPr="004B4C14">
        <w:rPr>
          <w:sz w:val="22"/>
          <w:szCs w:val="22"/>
        </w:rPr>
        <w:t>НК РФ. Часть первая (глава 1).</w:t>
      </w:r>
    </w:p>
    <w:p w:rsidR="005309C2" w:rsidRPr="004B4C14" w:rsidRDefault="005309C2" w:rsidP="005309C2">
      <w:pPr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ГК РФ. Часть первая (ст. 2).</w:t>
      </w:r>
    </w:p>
    <w:p w:rsidR="005309C2" w:rsidRPr="004B4C14" w:rsidRDefault="005309C2" w:rsidP="005309C2">
      <w:pPr>
        <w:widowControl w:val="0"/>
        <w:numPr>
          <w:ilvl w:val="0"/>
          <w:numId w:val="53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Закон РФ от 21.03.1991 № 943-1 «О налоговых органах Российской Федерации» (ч. 3, ст. 7).</w:t>
      </w:r>
    </w:p>
    <w:p w:rsidR="005309C2" w:rsidRPr="004B4C14" w:rsidRDefault="005309C2" w:rsidP="00802C7D">
      <w:pPr>
        <w:spacing w:line="288" w:lineRule="auto"/>
        <w:ind w:firstLine="709"/>
        <w:jc w:val="both"/>
        <w:rPr>
          <w:sz w:val="22"/>
          <w:szCs w:val="22"/>
        </w:rPr>
      </w:pPr>
    </w:p>
    <w:p w:rsidR="00802C7D" w:rsidRPr="004B4C14" w:rsidRDefault="00802C7D" w:rsidP="000318E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4B4C14">
        <w:rPr>
          <w:b/>
          <w:bCs/>
          <w:sz w:val="22"/>
          <w:szCs w:val="22"/>
        </w:rPr>
        <w:t>Тема 12. Налоговый контроль</w:t>
      </w:r>
    </w:p>
    <w:p w:rsidR="00802C7D" w:rsidRPr="004B4C14" w:rsidRDefault="00802C7D" w:rsidP="00802C7D">
      <w:pPr>
        <w:widowControl w:val="0"/>
        <w:tabs>
          <w:tab w:val="left" w:pos="2240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Налоговый контроль: понятие, виды и формы. Требования к проведению налогового контроля. Баланс интересов налогоплательщиков и налоговых органов при проведении налогового контроля. </w:t>
      </w:r>
    </w:p>
    <w:p w:rsidR="00802C7D" w:rsidRPr="004B4C14" w:rsidRDefault="00802C7D" w:rsidP="00802C7D">
      <w:pPr>
        <w:widowControl w:val="0"/>
        <w:tabs>
          <w:tab w:val="left" w:pos="2240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Постановка на учет организаций и физических лиц как необходимое условие осуществления производства по налоговому контролю. Порядок постановки на учет и снятия с учета организаций и физических лиц. Идентификационный номер налогоплательщика.</w:t>
      </w:r>
    </w:p>
    <w:p w:rsidR="00802C7D" w:rsidRPr="004B4C14" w:rsidRDefault="00802C7D" w:rsidP="00802C7D">
      <w:pPr>
        <w:widowControl w:val="0"/>
        <w:tabs>
          <w:tab w:val="left" w:pos="2240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Информация, используемая в целях проведения налогового контроля. Правовой режим такой информации. </w:t>
      </w:r>
    </w:p>
    <w:p w:rsidR="00802C7D" w:rsidRPr="004B4C14" w:rsidRDefault="00802C7D" w:rsidP="00802C7D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sz w:val="22"/>
          <w:szCs w:val="22"/>
        </w:rPr>
      </w:pPr>
      <w:bookmarkStart w:id="30" w:name="_Toc477994906"/>
      <w:r w:rsidRPr="004B4C14">
        <w:rPr>
          <w:sz w:val="22"/>
          <w:szCs w:val="22"/>
        </w:rPr>
        <w:t>Обязанности органов, учреждений и должностных лиц сообщать в налоговые органы сведения, связанные с учетом организаций и физических лиц. Обязанности банков, связанные с осуществлением налогового контроля. Информационное сотрудничество</w:t>
      </w:r>
      <w:bookmarkStart w:id="31" w:name="page34"/>
      <w:bookmarkEnd w:id="31"/>
      <w:r w:rsidRPr="004B4C14">
        <w:rPr>
          <w:sz w:val="22"/>
          <w:szCs w:val="22"/>
        </w:rPr>
        <w:t xml:space="preserve"> налоговых органов с таможенными органами, органами внутренних дел, иными правоохранительными органами.</w:t>
      </w:r>
      <w:bookmarkEnd w:id="30"/>
    </w:p>
    <w:p w:rsidR="00802C7D" w:rsidRPr="004B4C14" w:rsidRDefault="00802C7D" w:rsidP="00802C7D">
      <w:pPr>
        <w:widowControl w:val="0"/>
        <w:tabs>
          <w:tab w:val="left" w:pos="2240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Международно-правовое сотрудничество в области обмена информацией, используемой в налоговых целях.</w:t>
      </w:r>
    </w:p>
    <w:p w:rsidR="00802C7D" w:rsidRPr="004B4C14" w:rsidRDefault="00802C7D" w:rsidP="00802C7D">
      <w:pPr>
        <w:widowControl w:val="0"/>
        <w:tabs>
          <w:tab w:val="left" w:pos="2240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Основные контрольные мероприятия.  Осмотр (обследование) помещений, используемых для получения дохода. Доступ должностных лиц налоговых органов на территорию или в помещение для проведения налоговой проверки. Истребование документов. Выемка документов и предметов. Экспертиза. Составление протокола при производстве действий по осуществлению налогового контроля.</w:t>
      </w:r>
    </w:p>
    <w:p w:rsidR="00802C7D" w:rsidRPr="004B4C14" w:rsidRDefault="00802C7D" w:rsidP="00802C7D">
      <w:pPr>
        <w:widowControl w:val="0"/>
        <w:tabs>
          <w:tab w:val="left" w:pos="2240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Оформление результатов налогового контроля. Лица, способствующие проведению отдельных контрольных мероприятий. Свидетель. Эксперт. Специалист. Понятой. Переводчик. Их процессуальные права и обязанности. Издержки, связанные с осуществлением налогового контроля.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Налоговые проверки – основная форма налогового контроля. Органы, осуществляющие налоговые проверки. Полномочия по проведению налоговых проверок. Виды налоговых проверок.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Камеральная налоговая проверка. Сроки проверки. Истребование документов в ходе камеральной проверки.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Выездная налоговая проверка. Сроки проверки. Повторные проверки Истребование документов при проведении налоговой проверки и вне рамок налоговой проверки.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Оформление результатов налоговых проверок. Дополнительные мероприятия налогового контроля. Специальные правила налогового контроля в зависимости от категории </w:t>
      </w:r>
      <w:r w:rsidRPr="004B4C14">
        <w:rPr>
          <w:sz w:val="22"/>
          <w:szCs w:val="22"/>
        </w:rPr>
        <w:lastRenderedPageBreak/>
        <w:t>налогоплательщика.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  <w:lang w:eastAsia="en-US"/>
        </w:rPr>
      </w:pPr>
      <w:r w:rsidRPr="004B4C14">
        <w:rPr>
          <w:sz w:val="22"/>
          <w:szCs w:val="22"/>
        </w:rPr>
        <w:t xml:space="preserve">Налоговый контроль в связи с совершением сделок между взаимозависимыми лицами. Понятие контролируемых сделок. </w:t>
      </w:r>
      <w:r w:rsidRPr="004B4C14">
        <w:rPr>
          <w:sz w:val="22"/>
          <w:szCs w:val="22"/>
          <w:lang w:eastAsia="en-US"/>
        </w:rPr>
        <w:t>Подготовка и представление документации в целях налогового контроля. Уведомление о контролируемых сделках. Проверка ФНС России полноты исчисления и уплаты налогов в связи с совершением сделок между взаимозависимыми лицами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Налоговый контроль в форме налогового мониторинга. Понятие налогового мониторинга. Предмет и основание налогового мониторинга, период проведения мониторинга. Порядок принятие решения о проведении налогового мониторинга. Прекращение налогового мониторинга.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</w:p>
    <w:p w:rsidR="00CA6A08" w:rsidRPr="004B4C14" w:rsidRDefault="00CA6A08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sz w:val="22"/>
          <w:szCs w:val="22"/>
        </w:rPr>
      </w:pPr>
      <w:bookmarkStart w:id="32" w:name="page35"/>
      <w:bookmarkEnd w:id="32"/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литературы)</w:t>
      </w:r>
    </w:p>
    <w:p w:rsidR="00C235A7" w:rsidRPr="004B4C14" w:rsidRDefault="00C235A7" w:rsidP="00C235A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rStyle w:val="nowrap"/>
          <w:sz w:val="22"/>
          <w:szCs w:val="22"/>
        </w:rPr>
      </w:pPr>
      <w:r w:rsidRPr="004B4C14">
        <w:rPr>
          <w:sz w:val="22"/>
          <w:szCs w:val="22"/>
        </w:rPr>
        <w:t>101 термин налогового права: крат</w:t>
      </w:r>
      <w:proofErr w:type="gramStart"/>
      <w:r w:rsidRPr="004B4C14">
        <w:rPr>
          <w:sz w:val="22"/>
          <w:szCs w:val="22"/>
        </w:rPr>
        <w:t>.</w:t>
      </w:r>
      <w:proofErr w:type="gramEnd"/>
      <w:r w:rsidRPr="004B4C14">
        <w:rPr>
          <w:sz w:val="22"/>
          <w:szCs w:val="22"/>
        </w:rPr>
        <w:t xml:space="preserve"> </w:t>
      </w:r>
      <w:proofErr w:type="spellStart"/>
      <w:proofErr w:type="gramStart"/>
      <w:r w:rsidRPr="004B4C14">
        <w:rPr>
          <w:sz w:val="22"/>
          <w:szCs w:val="22"/>
        </w:rPr>
        <w:t>з</w:t>
      </w:r>
      <w:proofErr w:type="gramEnd"/>
      <w:r w:rsidRPr="004B4C14">
        <w:rPr>
          <w:sz w:val="22"/>
          <w:szCs w:val="22"/>
        </w:rPr>
        <w:t>аконодат</w:t>
      </w:r>
      <w:proofErr w:type="spellEnd"/>
      <w:r w:rsidRPr="004B4C14">
        <w:rPr>
          <w:sz w:val="22"/>
          <w:szCs w:val="22"/>
        </w:rPr>
        <w:t xml:space="preserve">. и доктринальное толкование / [Н.А. Соловьева (рук.) и др.]. – М.: </w:t>
      </w:r>
      <w:proofErr w:type="spellStart"/>
      <w:r w:rsidRPr="004B4C14">
        <w:rPr>
          <w:sz w:val="22"/>
          <w:szCs w:val="22"/>
        </w:rPr>
        <w:t>Инфотропик</w:t>
      </w:r>
      <w:proofErr w:type="spellEnd"/>
      <w:r w:rsidRPr="004B4C14">
        <w:rPr>
          <w:sz w:val="22"/>
          <w:szCs w:val="22"/>
        </w:rPr>
        <w:t xml:space="preserve"> Медиа, 2015. – 452 с.</w:t>
      </w:r>
    </w:p>
    <w:p w:rsidR="00C235A7" w:rsidRPr="004B4C14" w:rsidRDefault="00C235A7" w:rsidP="00C235A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rStyle w:val="nowrap"/>
          <w:sz w:val="22"/>
          <w:szCs w:val="22"/>
        </w:rPr>
      </w:pPr>
      <w:r w:rsidRPr="004B4C14">
        <w:rPr>
          <w:i/>
          <w:sz w:val="22"/>
          <w:szCs w:val="22"/>
        </w:rPr>
        <w:t xml:space="preserve">Белова М.С., </w:t>
      </w:r>
      <w:proofErr w:type="spellStart"/>
      <w:r w:rsidRPr="004B4C14">
        <w:rPr>
          <w:i/>
          <w:sz w:val="22"/>
          <w:szCs w:val="22"/>
        </w:rPr>
        <w:t>Кинсбурская</w:t>
      </w:r>
      <w:proofErr w:type="spellEnd"/>
      <w:r w:rsidRPr="004B4C14">
        <w:rPr>
          <w:i/>
          <w:sz w:val="22"/>
          <w:szCs w:val="22"/>
        </w:rPr>
        <w:t xml:space="preserve"> В.А., Ялбулганов А.А.</w:t>
      </w:r>
      <w:r w:rsidRPr="004B4C14">
        <w:rPr>
          <w:sz w:val="22"/>
          <w:szCs w:val="22"/>
        </w:rPr>
        <w:t xml:space="preserve"> Налоговый контроль: научно-практический </w:t>
      </w:r>
      <w:proofErr w:type="gramStart"/>
      <w:r w:rsidRPr="004B4C14">
        <w:rPr>
          <w:sz w:val="22"/>
          <w:szCs w:val="22"/>
        </w:rPr>
        <w:t>комментарий положений</w:t>
      </w:r>
      <w:proofErr w:type="gramEnd"/>
      <w:r w:rsidRPr="004B4C14">
        <w:rPr>
          <w:sz w:val="22"/>
          <w:szCs w:val="22"/>
        </w:rPr>
        <w:t xml:space="preserve"> законодательства о налогах и сборах с обзором судебной практики / под ред. А.А. </w:t>
      </w:r>
      <w:proofErr w:type="spellStart"/>
      <w:r w:rsidRPr="004B4C14">
        <w:rPr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 xml:space="preserve"> // </w:t>
      </w:r>
      <w:r w:rsidRPr="004B4C14">
        <w:rPr>
          <w:i/>
          <w:sz w:val="22"/>
          <w:szCs w:val="22"/>
        </w:rPr>
        <w:t xml:space="preserve">СПС </w:t>
      </w:r>
      <w:proofErr w:type="spellStart"/>
      <w:r w:rsidRPr="004B4C14">
        <w:rPr>
          <w:i/>
          <w:sz w:val="22"/>
          <w:szCs w:val="22"/>
        </w:rPr>
        <w:t>КонсультантПлюс</w:t>
      </w:r>
      <w:proofErr w:type="spellEnd"/>
      <w:r w:rsidRPr="004B4C14">
        <w:rPr>
          <w:i/>
          <w:sz w:val="22"/>
          <w:szCs w:val="22"/>
        </w:rPr>
        <w:t>. 2007.</w:t>
      </w:r>
    </w:p>
    <w:p w:rsidR="00C235A7" w:rsidRPr="004B4C14" w:rsidRDefault="00C235A7" w:rsidP="00C235A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rStyle w:val="nowrap"/>
          <w:sz w:val="22"/>
          <w:szCs w:val="22"/>
        </w:rPr>
      </w:pPr>
      <w:r w:rsidRPr="004B4C14">
        <w:rPr>
          <w:i/>
          <w:iCs/>
          <w:sz w:val="22"/>
          <w:szCs w:val="22"/>
          <w:lang w:eastAsia="en-US"/>
        </w:rPr>
        <w:t xml:space="preserve">Демин А.В. </w:t>
      </w:r>
      <w:r w:rsidRPr="004B4C14">
        <w:rPr>
          <w:iCs/>
          <w:sz w:val="22"/>
          <w:szCs w:val="22"/>
          <w:lang w:eastAsia="en-US"/>
        </w:rPr>
        <w:t>Налоговый процесс и налоговые процедуры: в поисках компромисса // Налоги. 2010. № 3. С. 6 - 9.</w:t>
      </w:r>
    </w:p>
    <w:p w:rsidR="00C235A7" w:rsidRPr="004B4C14" w:rsidRDefault="00C235A7" w:rsidP="00C235A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rStyle w:val="nowrap"/>
          <w:sz w:val="22"/>
          <w:szCs w:val="22"/>
        </w:rPr>
      </w:pPr>
      <w:r w:rsidRPr="004B4C14">
        <w:rPr>
          <w:sz w:val="22"/>
          <w:szCs w:val="22"/>
        </w:rPr>
        <w:t>Комментарий к Налоговому кодексу Российской Федерации. Часть первая (</w:t>
      </w:r>
      <w:proofErr w:type="gramStart"/>
      <w:r w:rsidRPr="004B4C14">
        <w:rPr>
          <w:sz w:val="22"/>
          <w:szCs w:val="22"/>
        </w:rPr>
        <w:t>постатейный</w:t>
      </w:r>
      <w:proofErr w:type="gramEnd"/>
      <w:r w:rsidRPr="004B4C14">
        <w:rPr>
          <w:sz w:val="22"/>
          <w:szCs w:val="22"/>
        </w:rPr>
        <w:t xml:space="preserve">) / под редакцией </w:t>
      </w:r>
      <w:r w:rsidRPr="004B4C14">
        <w:rPr>
          <w:i/>
          <w:iCs/>
          <w:sz w:val="22"/>
          <w:szCs w:val="22"/>
        </w:rPr>
        <w:t>А.</w:t>
      </w:r>
      <w:r w:rsidRPr="004B4C14">
        <w:rPr>
          <w:sz w:val="22"/>
          <w:szCs w:val="22"/>
        </w:rPr>
        <w:t xml:space="preserve"> </w:t>
      </w:r>
      <w:r w:rsidRPr="004B4C14">
        <w:rPr>
          <w:i/>
          <w:iCs/>
          <w:sz w:val="22"/>
          <w:szCs w:val="22"/>
        </w:rPr>
        <w:t>Н.</w:t>
      </w:r>
      <w:r w:rsidRPr="004B4C14">
        <w:rPr>
          <w:sz w:val="22"/>
          <w:szCs w:val="22"/>
        </w:rPr>
        <w:t xml:space="preserve"> </w:t>
      </w:r>
      <w:proofErr w:type="spellStart"/>
      <w:r w:rsidRPr="004B4C14">
        <w:rPr>
          <w:i/>
          <w:iCs/>
          <w:sz w:val="22"/>
          <w:szCs w:val="22"/>
        </w:rPr>
        <w:t>Козырина</w:t>
      </w:r>
      <w:proofErr w:type="spellEnd"/>
      <w:r w:rsidRPr="004B4C14">
        <w:rPr>
          <w:i/>
          <w:iCs/>
          <w:sz w:val="22"/>
          <w:szCs w:val="22"/>
        </w:rPr>
        <w:t>.</w:t>
      </w:r>
      <w:r w:rsidRPr="004B4C14">
        <w:rPr>
          <w:sz w:val="22"/>
          <w:szCs w:val="22"/>
        </w:rPr>
        <w:t xml:space="preserve"> М.: «Проспект», 2005.</w:t>
      </w:r>
    </w:p>
    <w:p w:rsidR="00C235A7" w:rsidRPr="004B4C14" w:rsidRDefault="00C235A7" w:rsidP="00C235A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rStyle w:val="nowrap"/>
          <w:sz w:val="22"/>
          <w:szCs w:val="22"/>
        </w:rPr>
      </w:pPr>
      <w:r w:rsidRPr="004B4C14">
        <w:rPr>
          <w:i/>
          <w:sz w:val="22"/>
          <w:szCs w:val="22"/>
        </w:rPr>
        <w:t xml:space="preserve">Кучеров И.И., Судаков О.Ю., Орешкин И.А. </w:t>
      </w:r>
      <w:r w:rsidRPr="004B4C14">
        <w:rPr>
          <w:sz w:val="22"/>
          <w:szCs w:val="22"/>
        </w:rPr>
        <w:t>Налоговый контроль и ответственность за нарушение законодательства о налогах и сборах / Под ред. И.И. </w:t>
      </w:r>
      <w:proofErr w:type="spellStart"/>
      <w:r w:rsidRPr="004B4C14">
        <w:rPr>
          <w:sz w:val="22"/>
          <w:szCs w:val="22"/>
        </w:rPr>
        <w:t>Кучерова</w:t>
      </w:r>
      <w:proofErr w:type="spellEnd"/>
      <w:r w:rsidRPr="004B4C14">
        <w:rPr>
          <w:sz w:val="22"/>
          <w:szCs w:val="22"/>
        </w:rPr>
        <w:t xml:space="preserve">. М., 2001. – 256 </w:t>
      </w:r>
      <w:r w:rsidRPr="004B4C14">
        <w:rPr>
          <w:sz w:val="22"/>
          <w:szCs w:val="22"/>
          <w:lang w:val="en-US"/>
        </w:rPr>
        <w:t>c</w:t>
      </w:r>
      <w:r w:rsidRPr="004B4C14">
        <w:rPr>
          <w:sz w:val="22"/>
          <w:szCs w:val="22"/>
        </w:rPr>
        <w:t>.</w:t>
      </w:r>
    </w:p>
    <w:p w:rsidR="00C235A7" w:rsidRPr="004B4C14" w:rsidRDefault="00C235A7" w:rsidP="00C235A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rStyle w:val="nowrap"/>
          <w:sz w:val="22"/>
          <w:szCs w:val="22"/>
        </w:rPr>
      </w:pPr>
      <w:r w:rsidRPr="004B4C14">
        <w:rPr>
          <w:sz w:val="22"/>
          <w:szCs w:val="22"/>
        </w:rPr>
        <w:t xml:space="preserve">Налоговые процедуры / под ред. </w:t>
      </w:r>
      <w:r w:rsidRPr="004B4C14">
        <w:rPr>
          <w:i/>
          <w:sz w:val="22"/>
          <w:szCs w:val="22"/>
        </w:rPr>
        <w:t xml:space="preserve">А. Н. </w:t>
      </w:r>
      <w:proofErr w:type="spellStart"/>
      <w:r w:rsidRPr="004B4C14">
        <w:rPr>
          <w:i/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М.: Норма, 2008.</w:t>
      </w:r>
    </w:p>
    <w:p w:rsidR="00C235A7" w:rsidRPr="004B4C14" w:rsidRDefault="00C235A7" w:rsidP="00C235A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rStyle w:val="nowrap"/>
          <w:i/>
          <w:sz w:val="22"/>
          <w:szCs w:val="22"/>
          <w:shd w:val="clear" w:color="auto" w:fill="FFFFFF"/>
        </w:rPr>
        <w:t>Орлов М.Ю.</w:t>
      </w:r>
      <w:r w:rsidRPr="004B4C14">
        <w:rPr>
          <w:rStyle w:val="apple-converted-space"/>
          <w:sz w:val="22"/>
          <w:szCs w:val="22"/>
          <w:shd w:val="clear" w:color="auto" w:fill="FFFFFF"/>
        </w:rPr>
        <w:t xml:space="preserve"> </w:t>
      </w:r>
      <w:r w:rsidRPr="004B4C14">
        <w:rPr>
          <w:sz w:val="22"/>
          <w:szCs w:val="22"/>
          <w:shd w:val="clear" w:color="auto" w:fill="FFFFFF"/>
        </w:rPr>
        <w:t>Введение в налоговое право.</w:t>
      </w:r>
      <w:r w:rsidRPr="004B4C14">
        <w:rPr>
          <w:rStyle w:val="apple-converted-space"/>
          <w:sz w:val="22"/>
          <w:szCs w:val="22"/>
          <w:shd w:val="clear" w:color="auto" w:fill="FFFFFF"/>
        </w:rPr>
        <w:t> </w:t>
      </w:r>
      <w:proofErr w:type="spellStart"/>
      <w:r w:rsidRPr="004B4C14">
        <w:rPr>
          <w:sz w:val="22"/>
          <w:szCs w:val="22"/>
          <w:shd w:val="clear" w:color="auto" w:fill="FFFFFF"/>
        </w:rPr>
        <w:t>Вып</w:t>
      </w:r>
      <w:proofErr w:type="spellEnd"/>
      <w:r w:rsidRPr="004B4C14">
        <w:rPr>
          <w:sz w:val="22"/>
          <w:szCs w:val="22"/>
          <w:shd w:val="clear" w:color="auto" w:fill="FFFFFF"/>
        </w:rPr>
        <w:t>. 2. М.: Издательский дом НИУ ВШЭ, 2013.</w:t>
      </w:r>
    </w:p>
    <w:p w:rsidR="00C235A7" w:rsidRPr="004B4C14" w:rsidRDefault="00BF09FA" w:rsidP="00C235A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hyperlink r:id="rId24" w:history="1">
        <w:r w:rsidR="00C235A7" w:rsidRPr="004B4C14">
          <w:rPr>
            <w:i/>
            <w:iCs/>
            <w:sz w:val="22"/>
            <w:szCs w:val="22"/>
          </w:rPr>
          <w:t>Орлов М. Ю.</w:t>
        </w:r>
      </w:hyperlink>
      <w:hyperlink r:id="rId25" w:history="1">
        <w:r w:rsidR="00C235A7" w:rsidRPr="004B4C14">
          <w:rPr>
            <w:i/>
            <w:iCs/>
            <w:sz w:val="22"/>
            <w:szCs w:val="22"/>
          </w:rPr>
          <w:t xml:space="preserve"> </w:t>
        </w:r>
        <w:r w:rsidR="00C235A7" w:rsidRPr="004B4C14">
          <w:rPr>
            <w:sz w:val="22"/>
            <w:szCs w:val="22"/>
          </w:rPr>
          <w:t xml:space="preserve">Истребование документов в ходе </w:t>
        </w:r>
        <w:proofErr w:type="gramStart"/>
        <w:r w:rsidR="00C235A7" w:rsidRPr="004B4C14">
          <w:rPr>
            <w:sz w:val="22"/>
            <w:szCs w:val="22"/>
          </w:rPr>
          <w:t>налоговог</w:t>
        </w:r>
      </w:hyperlink>
      <w:r w:rsidR="00C235A7" w:rsidRPr="004B4C14">
        <w:rPr>
          <w:sz w:val="22"/>
          <w:szCs w:val="22"/>
        </w:rPr>
        <w:t>о</w:t>
      </w:r>
      <w:proofErr w:type="gramEnd"/>
      <w:r w:rsidR="007359E6" w:rsidRPr="004B4C14">
        <w:rPr>
          <w:sz w:val="22"/>
          <w:szCs w:val="22"/>
        </w:rPr>
        <w:fldChar w:fldCharType="begin"/>
      </w:r>
      <w:r w:rsidR="007359E6" w:rsidRPr="004B4C14">
        <w:rPr>
          <w:sz w:val="22"/>
          <w:szCs w:val="22"/>
        </w:rPr>
        <w:instrText xml:space="preserve"> HYPERLINK "http://pravo.hse.ru/finlaw/publications/68218431.html" </w:instrText>
      </w:r>
      <w:r w:rsidR="007359E6" w:rsidRPr="004B4C14">
        <w:rPr>
          <w:sz w:val="22"/>
          <w:szCs w:val="22"/>
        </w:rPr>
        <w:fldChar w:fldCharType="separate"/>
      </w:r>
      <w:r w:rsidR="00C235A7" w:rsidRPr="004B4C14">
        <w:rPr>
          <w:sz w:val="22"/>
          <w:szCs w:val="22"/>
        </w:rPr>
        <w:t xml:space="preserve"> контроля: законодательное регулирование и практика</w:t>
      </w:r>
      <w:r w:rsidR="007359E6" w:rsidRPr="004B4C14">
        <w:rPr>
          <w:sz w:val="22"/>
          <w:szCs w:val="22"/>
        </w:rPr>
        <w:fldChar w:fldCharType="end"/>
      </w:r>
      <w:r w:rsidR="00C235A7" w:rsidRPr="004B4C14">
        <w:rPr>
          <w:sz w:val="22"/>
          <w:szCs w:val="22"/>
        </w:rPr>
        <w:t xml:space="preserve"> // Реформы и право. 2012. № 3. C. 46-49.</w:t>
      </w:r>
    </w:p>
    <w:p w:rsidR="00C235A7" w:rsidRPr="004B4C14" w:rsidRDefault="00BF09FA" w:rsidP="00C235A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hyperlink r:id="rId26" w:history="1">
        <w:r w:rsidR="00C235A7" w:rsidRPr="004B4C14">
          <w:rPr>
            <w:i/>
            <w:iCs/>
            <w:sz w:val="22"/>
            <w:szCs w:val="22"/>
          </w:rPr>
          <w:t>Орлов М. Ю.</w:t>
        </w:r>
      </w:hyperlink>
      <w:hyperlink r:id="rId27" w:history="1">
        <w:r w:rsidR="00C235A7" w:rsidRPr="004B4C14">
          <w:rPr>
            <w:i/>
            <w:iCs/>
            <w:sz w:val="22"/>
            <w:szCs w:val="22"/>
          </w:rPr>
          <w:t xml:space="preserve"> </w:t>
        </w:r>
        <w:r w:rsidR="00C235A7" w:rsidRPr="004B4C14">
          <w:rPr>
            <w:sz w:val="22"/>
            <w:szCs w:val="22"/>
          </w:rPr>
          <w:t xml:space="preserve">Налоговый контроль в системе </w:t>
        </w:r>
        <w:proofErr w:type="gramStart"/>
        <w:r w:rsidR="00C235A7" w:rsidRPr="004B4C14">
          <w:rPr>
            <w:sz w:val="22"/>
            <w:szCs w:val="22"/>
          </w:rPr>
          <w:t>финансовог</w:t>
        </w:r>
      </w:hyperlink>
      <w:r w:rsidR="00C235A7" w:rsidRPr="004B4C14">
        <w:rPr>
          <w:sz w:val="22"/>
          <w:szCs w:val="22"/>
        </w:rPr>
        <w:t>о</w:t>
      </w:r>
      <w:proofErr w:type="gramEnd"/>
      <w:r w:rsidR="007359E6" w:rsidRPr="004B4C14">
        <w:rPr>
          <w:sz w:val="22"/>
          <w:szCs w:val="22"/>
        </w:rPr>
        <w:fldChar w:fldCharType="begin"/>
      </w:r>
      <w:r w:rsidR="007359E6" w:rsidRPr="004B4C14">
        <w:rPr>
          <w:sz w:val="22"/>
          <w:szCs w:val="22"/>
        </w:rPr>
        <w:instrText xml:space="preserve"> HYPERLINK "http://pravo.hse.ru/finlaw/publications/65474477.html" </w:instrText>
      </w:r>
      <w:r w:rsidR="007359E6" w:rsidRPr="004B4C14">
        <w:rPr>
          <w:sz w:val="22"/>
          <w:szCs w:val="22"/>
        </w:rPr>
        <w:fldChar w:fldCharType="separate"/>
      </w:r>
      <w:r w:rsidR="00C235A7" w:rsidRPr="004B4C14">
        <w:rPr>
          <w:sz w:val="22"/>
          <w:szCs w:val="22"/>
        </w:rPr>
        <w:t xml:space="preserve"> контроля: вопросы правовой идентификации предмета контрол</w:t>
      </w:r>
      <w:r w:rsidR="007359E6" w:rsidRPr="004B4C14">
        <w:rPr>
          <w:sz w:val="22"/>
          <w:szCs w:val="22"/>
        </w:rPr>
        <w:fldChar w:fldCharType="end"/>
      </w:r>
      <w:r w:rsidR="00C235A7" w:rsidRPr="004B4C14">
        <w:rPr>
          <w:sz w:val="22"/>
          <w:szCs w:val="22"/>
        </w:rPr>
        <w:t>я // Вестник Московского университета. Серия 26: Государственный аудит. 2010. № 1. C. 60-72.</w:t>
      </w:r>
    </w:p>
    <w:p w:rsidR="00C235A7" w:rsidRPr="004B4C14" w:rsidRDefault="00C235A7" w:rsidP="00C235A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Развитие налогового законодательства: вопросы теории и практики / под ред. </w:t>
      </w:r>
      <w:r w:rsidRPr="004B4C14">
        <w:rPr>
          <w:i/>
          <w:iCs/>
          <w:sz w:val="22"/>
          <w:szCs w:val="22"/>
        </w:rPr>
        <w:t>А.</w:t>
      </w:r>
      <w:r w:rsidRPr="004B4C14">
        <w:rPr>
          <w:sz w:val="22"/>
          <w:szCs w:val="22"/>
        </w:rPr>
        <w:t xml:space="preserve"> </w:t>
      </w:r>
      <w:r w:rsidRPr="004B4C14">
        <w:rPr>
          <w:i/>
          <w:iCs/>
          <w:sz w:val="22"/>
          <w:szCs w:val="22"/>
        </w:rPr>
        <w:t>А.</w:t>
      </w:r>
      <w:r w:rsidRPr="004B4C14">
        <w:rPr>
          <w:sz w:val="22"/>
          <w:szCs w:val="22"/>
        </w:rPr>
        <w:t xml:space="preserve"> </w:t>
      </w:r>
      <w:proofErr w:type="spellStart"/>
      <w:r w:rsidRPr="004B4C14">
        <w:rPr>
          <w:i/>
          <w:iCs/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>. М.: Готика, 2005.</w:t>
      </w:r>
    </w:p>
    <w:p w:rsidR="00C235A7" w:rsidRPr="004B4C14" w:rsidRDefault="00BF09FA" w:rsidP="00C235A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hyperlink r:id="rId28" w:history="1">
        <w:r w:rsidR="00C235A7" w:rsidRPr="004B4C14">
          <w:rPr>
            <w:i/>
            <w:iCs/>
            <w:sz w:val="22"/>
            <w:szCs w:val="22"/>
          </w:rPr>
          <w:t>Ялбулганов А. А.</w:t>
        </w:r>
      </w:hyperlink>
      <w:r w:rsidR="00C235A7" w:rsidRPr="004B4C14">
        <w:rPr>
          <w:i/>
          <w:iCs/>
          <w:sz w:val="22"/>
          <w:szCs w:val="22"/>
        </w:rPr>
        <w:t xml:space="preserve"> </w:t>
      </w:r>
      <w:r w:rsidR="00C235A7" w:rsidRPr="004B4C14">
        <w:rPr>
          <w:sz w:val="22"/>
          <w:szCs w:val="22"/>
        </w:rPr>
        <w:t>К</w:t>
      </w:r>
      <w:r w:rsidR="00C235A7" w:rsidRPr="004B4C14">
        <w:rPr>
          <w:i/>
          <w:iCs/>
          <w:sz w:val="22"/>
          <w:szCs w:val="22"/>
        </w:rPr>
        <w:t xml:space="preserve"> </w:t>
      </w:r>
      <w:r w:rsidR="00C235A7" w:rsidRPr="004B4C14">
        <w:rPr>
          <w:sz w:val="22"/>
          <w:szCs w:val="22"/>
        </w:rPr>
        <w:t>вопросу о преобразовании системы налогов</w:t>
      </w:r>
      <w:r w:rsidR="00C235A7" w:rsidRPr="004B4C14">
        <w:rPr>
          <w:i/>
          <w:iCs/>
          <w:sz w:val="22"/>
          <w:szCs w:val="22"/>
        </w:rPr>
        <w:t xml:space="preserve"> </w:t>
      </w:r>
      <w:r w:rsidR="00C235A7" w:rsidRPr="004B4C14">
        <w:rPr>
          <w:sz w:val="22"/>
          <w:szCs w:val="22"/>
        </w:rPr>
        <w:t>и сборов РФ // Финансовое право. 2011. № 7. C. 29-35.</w:t>
      </w:r>
    </w:p>
    <w:p w:rsidR="00C235A7" w:rsidRPr="004B4C14" w:rsidRDefault="00C235A7" w:rsidP="00C235A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bookmarkStart w:id="33" w:name="page81"/>
      <w:bookmarkEnd w:id="33"/>
      <w:r w:rsidRPr="004B4C14">
        <w:rPr>
          <w:b/>
          <w:bCs/>
          <w:sz w:val="22"/>
          <w:szCs w:val="22"/>
        </w:rPr>
        <w:t>Нормативные правовые акты</w:t>
      </w:r>
    </w:p>
    <w:p w:rsidR="00C235A7" w:rsidRPr="004B4C14" w:rsidRDefault="00C235A7" w:rsidP="00C235A7">
      <w:pPr>
        <w:widowControl w:val="0"/>
        <w:numPr>
          <w:ilvl w:val="0"/>
          <w:numId w:val="54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Конституция Российской Федерации (ст. 23, 24, 48, 49, 51) НК РФ. Часть первая (глава 14).</w:t>
      </w:r>
    </w:p>
    <w:p w:rsidR="00C235A7" w:rsidRPr="004B4C14" w:rsidRDefault="00C235A7" w:rsidP="00C235A7">
      <w:pPr>
        <w:widowControl w:val="0"/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КоАП (ст. 15.6).</w:t>
      </w:r>
    </w:p>
    <w:p w:rsidR="00C235A7" w:rsidRPr="004B4C14" w:rsidRDefault="00C235A7" w:rsidP="00C235A7">
      <w:pPr>
        <w:widowControl w:val="0"/>
        <w:numPr>
          <w:ilvl w:val="0"/>
          <w:numId w:val="54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Закон РФ от 21.03.1991 № 943-1 «О налоговых органах Российской Федерации» (ч. 3, ст. 7).</w:t>
      </w:r>
    </w:p>
    <w:p w:rsidR="00C235A7" w:rsidRPr="004B4C14" w:rsidRDefault="00C235A7" w:rsidP="00C235A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  <w:sz w:val="22"/>
          <w:szCs w:val="22"/>
        </w:rPr>
      </w:pPr>
    </w:p>
    <w:p w:rsidR="00802C7D" w:rsidRPr="004B4C14" w:rsidRDefault="00802C7D" w:rsidP="000318E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4B4C14">
        <w:rPr>
          <w:b/>
          <w:bCs/>
          <w:sz w:val="22"/>
          <w:szCs w:val="22"/>
        </w:rPr>
        <w:t>Тема 13. Налоговые правонарушения и</w:t>
      </w:r>
      <w:r w:rsidR="00A83CF4" w:rsidRPr="004B4C14">
        <w:rPr>
          <w:b/>
          <w:bCs/>
          <w:sz w:val="22"/>
          <w:szCs w:val="22"/>
        </w:rPr>
        <w:t xml:space="preserve"> </w:t>
      </w:r>
      <w:r w:rsidRPr="004B4C14">
        <w:rPr>
          <w:b/>
          <w:bCs/>
          <w:sz w:val="22"/>
          <w:szCs w:val="22"/>
        </w:rPr>
        <w:t>ответственность за их совершение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Понятие ответственности за нарушение законодательства о налогах и сборах. Основания привлечения к ответственности.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Виды ответственности за нарушение законодательства о налогах и сборах. Административная, уголовная ответственность и ответственность за совершение налоговых правонарушений. Административные правонарушения в области налогов и сборов. Налоговые преступления.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Общие условия привлечения к ответственности за совершение налоговых правонарушений. Налоговые санкции. Давность взыскания налоговых санкций. Обстоятельства, исключающие ответственность за совершение налогового правонарушения. Обстоятельства, </w:t>
      </w:r>
      <w:r w:rsidRPr="004B4C14">
        <w:rPr>
          <w:sz w:val="22"/>
          <w:szCs w:val="22"/>
        </w:rPr>
        <w:lastRenderedPageBreak/>
        <w:t xml:space="preserve">смягчающие и отягчающие ответственность за совершение налогового правонарушения.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Основания освобождения от ответственности за совершения налогового правонарушения.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Ответственность налоговых органов (таможенных органов) их должностных лиц за нарушение законодательства о налогах и сборах.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Понятие налогового правонарушения. Состав налогового правонарушения. Налоговые правонарушения и нарушения законодательства о налогах и сборах, содержащие признаки административных правонарушений. Налоговые правонарушения и налоговые преступления.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Субъекты налоговых правонарушений. Налогоплательщики (плательщики сборов), налоговые агенты, банки и иные лица.</w:t>
      </w:r>
      <w:bookmarkStart w:id="34" w:name="page36"/>
      <w:bookmarkEnd w:id="34"/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Субъективная сторона налоговых правонарушений. Формы вина при совершении налоговых правонарушений. Обстоятельства, исключающие вину лица в совершении налогового правонарушения. Виды налоговых правонарушений и ответственность за их совершение.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Виды нарушений банком обязанностей, предусмотренных законодательством о налогах и сборах, и ответственность за их совершение.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Понятие и виды производств о нарушениях законодательства о налогах и сборах. Производство по делам о налоговых правонарушениях. Производство по делам о нарушениях законодательства налогах и сборах, содержащих признаки административного правонарушения. Производство по делам о нарушениях законодательства о налогах и сборах, содержащих признаки преступления.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Порядок рассмотрения дел о налоговых правонарушениях.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Вынесение решения по результатам рассмотрения материалов налоговой проверки. Процедура рассмотрения материалов налоговой проверки. Содержание решения, вынесенного по результатам рассмотрения материалов налоговой проверки.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Обеспечительные меры, направленные на обеспечение возможности исполнения решения о привлечении к ответственности за совершение налогового правонарушения. Порядок принятия и </w:t>
      </w:r>
      <w:proofErr w:type="gramStart"/>
      <w:r w:rsidRPr="004B4C14">
        <w:rPr>
          <w:sz w:val="22"/>
          <w:szCs w:val="22"/>
        </w:rPr>
        <w:t>отмены</w:t>
      </w:r>
      <w:proofErr w:type="gramEnd"/>
      <w:r w:rsidRPr="004B4C14">
        <w:rPr>
          <w:sz w:val="22"/>
          <w:szCs w:val="22"/>
        </w:rPr>
        <w:t xml:space="preserve"> обеспечительных мер. </w:t>
      </w:r>
      <w:bookmarkStart w:id="35" w:name="page37"/>
      <w:bookmarkEnd w:id="35"/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Производство по делу о предусмотренных Налоговым кодексом РФ налоговых правонарушениях в ходе иных мероприятий налогового контроля. Составление акта при обнаружении фактов, свидетельствующих о совершении налоговых правонарушений. Требования, предъявляемые к содержанию и форме названного акта. Порядок рассмотрения акта и других материалов мероприятий налогового контроля.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Порядок взыскания налоговых санкций. Порядок взыскания с банков штрафов и пеней. Защита прав и законных интересов налогоплательщиков. Обеспечение и защита прав налогоплательщиков (плательщиков сборов). Информирование налогоплательщика. Консультирование налогоплательщика. Налоговые консультанты. Правовая защита информации о налогоплательщиках. Налоговая тайна.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Обжалование налогоплательщиком актов налоговых органов и действий (бездействия) их должностных лиц. Обжалование в вышестоящий налоговый орган (вышестоящему должностному лицу). Апелляционное обжалование. Судебный порядок обжалования. Соотношения судебного и внесудебного порядка обжалования. Обжалование нормативных правовых актов о налогах и сборах. Защита прав налогоплательщиков в Конституционном Суде РФ.</w:t>
      </w:r>
    </w:p>
    <w:p w:rsidR="007446A1" w:rsidRPr="004B4C14" w:rsidRDefault="007446A1" w:rsidP="00CA6A0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2"/>
          <w:szCs w:val="22"/>
        </w:rPr>
      </w:pPr>
      <w:bookmarkStart w:id="36" w:name="page38"/>
      <w:bookmarkEnd w:id="36"/>
    </w:p>
    <w:p w:rsidR="00CA6A08" w:rsidRPr="004B4C14" w:rsidRDefault="00CA6A08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sz w:val="22"/>
          <w:szCs w:val="22"/>
        </w:rPr>
      </w:pPr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литературы)</w:t>
      </w:r>
    </w:p>
    <w:p w:rsidR="00500DAB" w:rsidRPr="004B4C14" w:rsidRDefault="00500DAB" w:rsidP="00500DAB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Емельянов А. С., </w:t>
      </w:r>
      <w:proofErr w:type="spellStart"/>
      <w:r w:rsidRPr="004B4C14">
        <w:rPr>
          <w:i/>
          <w:iCs/>
          <w:sz w:val="22"/>
          <w:szCs w:val="22"/>
        </w:rPr>
        <w:t>Черногор</w:t>
      </w:r>
      <w:proofErr w:type="spellEnd"/>
      <w:r w:rsidRPr="004B4C14">
        <w:rPr>
          <w:i/>
          <w:iCs/>
          <w:sz w:val="22"/>
          <w:szCs w:val="22"/>
        </w:rPr>
        <w:t xml:space="preserve"> Н. Н. </w:t>
      </w:r>
      <w:r w:rsidRPr="004B4C14">
        <w:rPr>
          <w:sz w:val="22"/>
          <w:szCs w:val="22"/>
        </w:rPr>
        <w:t>Финансово-правовая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ответственность. М.: Финансы и статистика, 2004.</w:t>
      </w:r>
    </w:p>
    <w:p w:rsidR="00500DAB" w:rsidRPr="004B4C14" w:rsidRDefault="00500DAB" w:rsidP="00500DAB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i/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Кинсбурская</w:t>
      </w:r>
      <w:proofErr w:type="spellEnd"/>
      <w:r w:rsidRPr="004B4C14">
        <w:rPr>
          <w:i/>
          <w:iCs/>
          <w:sz w:val="22"/>
          <w:szCs w:val="22"/>
        </w:rPr>
        <w:t xml:space="preserve"> В. А., Ялбулганов А. А. </w:t>
      </w:r>
      <w:r w:rsidRPr="004B4C14">
        <w:rPr>
          <w:sz w:val="22"/>
          <w:szCs w:val="22"/>
        </w:rPr>
        <w:t>Налоговые преступления по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законодательству Российской Федерации: научно-практический </w:t>
      </w:r>
      <w:proofErr w:type="gramStart"/>
      <w:r w:rsidRPr="004B4C14">
        <w:rPr>
          <w:sz w:val="22"/>
          <w:szCs w:val="22"/>
        </w:rPr>
        <w:t>комментарий законодательства</w:t>
      </w:r>
      <w:proofErr w:type="gramEnd"/>
      <w:r w:rsidRPr="004B4C14">
        <w:rPr>
          <w:sz w:val="22"/>
          <w:szCs w:val="22"/>
        </w:rPr>
        <w:t xml:space="preserve"> и судебной практики // </w:t>
      </w:r>
      <w:r w:rsidRPr="004B4C14">
        <w:rPr>
          <w:i/>
          <w:sz w:val="22"/>
          <w:szCs w:val="22"/>
        </w:rPr>
        <w:t xml:space="preserve">СПС </w:t>
      </w:r>
      <w:r w:rsidRPr="004B4C14">
        <w:rPr>
          <w:i/>
          <w:sz w:val="22"/>
          <w:szCs w:val="22"/>
        </w:rPr>
        <w:lastRenderedPageBreak/>
        <w:t>«</w:t>
      </w:r>
      <w:proofErr w:type="spellStart"/>
      <w:r w:rsidRPr="004B4C14">
        <w:rPr>
          <w:i/>
          <w:sz w:val="22"/>
          <w:szCs w:val="22"/>
        </w:rPr>
        <w:t>КонсультантПлюс</w:t>
      </w:r>
      <w:proofErr w:type="spellEnd"/>
      <w:r w:rsidRPr="004B4C14">
        <w:rPr>
          <w:i/>
          <w:sz w:val="22"/>
          <w:szCs w:val="22"/>
        </w:rPr>
        <w:t>».</w:t>
      </w:r>
    </w:p>
    <w:p w:rsidR="00500DAB" w:rsidRPr="004B4C14" w:rsidRDefault="00500DAB" w:rsidP="00500DAB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Кучеров И. И., Соловьев И. Н. </w:t>
      </w:r>
      <w:r w:rsidRPr="004B4C14">
        <w:rPr>
          <w:sz w:val="22"/>
          <w:szCs w:val="22"/>
        </w:rPr>
        <w:t>Проверки налогоплательщиков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органами внутренних дел. М.: 2004.</w:t>
      </w:r>
    </w:p>
    <w:p w:rsidR="00500DAB" w:rsidRPr="004B4C14" w:rsidRDefault="00500DAB" w:rsidP="00500DAB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Кучеров И. И., Шереметьев И. И. </w:t>
      </w:r>
      <w:r w:rsidRPr="004B4C14">
        <w:rPr>
          <w:sz w:val="22"/>
          <w:szCs w:val="22"/>
        </w:rPr>
        <w:t>Административная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ответственность за нарушения законодательства о налогах и сборах. М.: ИД «Юриспруденция», 2006.</w:t>
      </w:r>
    </w:p>
    <w:p w:rsidR="00500DAB" w:rsidRPr="004B4C14" w:rsidRDefault="00500DAB" w:rsidP="00500DAB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Налоговые процедуры / под ред. А. 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М.: Норма, 2008.</w:t>
      </w:r>
    </w:p>
    <w:p w:rsidR="00500DAB" w:rsidRPr="004B4C14" w:rsidRDefault="00500DAB" w:rsidP="00500DAB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Налоговый контроль и ответственность: анализ законодательства, административной и судебной практики / </w:t>
      </w:r>
      <w:proofErr w:type="gramStart"/>
      <w:r w:rsidRPr="004B4C14">
        <w:rPr>
          <w:sz w:val="22"/>
          <w:szCs w:val="22"/>
        </w:rPr>
        <w:t>под</w:t>
      </w:r>
      <w:proofErr w:type="gramEnd"/>
      <w:r w:rsidRPr="004B4C14">
        <w:rPr>
          <w:sz w:val="22"/>
          <w:szCs w:val="22"/>
        </w:rPr>
        <w:t xml:space="preserve"> общей ред. </w:t>
      </w:r>
      <w:r w:rsidRPr="004B4C14">
        <w:rPr>
          <w:i/>
          <w:iCs/>
          <w:sz w:val="22"/>
          <w:szCs w:val="22"/>
        </w:rPr>
        <w:t>А.</w:t>
      </w:r>
      <w:r w:rsidRPr="004B4C14">
        <w:rPr>
          <w:sz w:val="22"/>
          <w:szCs w:val="22"/>
        </w:rPr>
        <w:t xml:space="preserve"> </w:t>
      </w:r>
      <w:r w:rsidRPr="004B4C14">
        <w:rPr>
          <w:i/>
          <w:iCs/>
          <w:sz w:val="22"/>
          <w:szCs w:val="22"/>
        </w:rPr>
        <w:t>А.</w:t>
      </w:r>
      <w:r w:rsidRPr="004B4C14">
        <w:rPr>
          <w:sz w:val="22"/>
          <w:szCs w:val="22"/>
        </w:rPr>
        <w:t xml:space="preserve"> </w:t>
      </w:r>
      <w:proofErr w:type="spellStart"/>
      <w:r w:rsidRPr="004B4C14">
        <w:rPr>
          <w:i/>
          <w:iCs/>
          <w:sz w:val="22"/>
          <w:szCs w:val="22"/>
        </w:rPr>
        <w:t>Ялбулганова</w:t>
      </w:r>
      <w:proofErr w:type="spellEnd"/>
      <w:r w:rsidRPr="004B4C14">
        <w:rPr>
          <w:i/>
          <w:iCs/>
          <w:sz w:val="22"/>
          <w:szCs w:val="22"/>
        </w:rPr>
        <w:t>.</w:t>
      </w:r>
      <w:r w:rsidRPr="004B4C14">
        <w:rPr>
          <w:sz w:val="22"/>
          <w:szCs w:val="22"/>
        </w:rPr>
        <w:t xml:space="preserve"> М.: </w:t>
      </w:r>
      <w:proofErr w:type="spellStart"/>
      <w:r w:rsidRPr="004B4C14">
        <w:rPr>
          <w:sz w:val="22"/>
          <w:szCs w:val="22"/>
        </w:rPr>
        <w:t>Academia</w:t>
      </w:r>
      <w:proofErr w:type="spellEnd"/>
      <w:r w:rsidRPr="004B4C14">
        <w:rPr>
          <w:sz w:val="22"/>
          <w:szCs w:val="22"/>
        </w:rPr>
        <w:t>, 2008</w:t>
      </w:r>
    </w:p>
    <w:p w:rsidR="00500DAB" w:rsidRPr="004B4C14" w:rsidRDefault="00500DAB" w:rsidP="00500DAB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Постатейный комментарий к Закону РФ «О налоговых органах Российской Федерации» / </w:t>
      </w:r>
      <w:proofErr w:type="gramStart"/>
      <w:r w:rsidRPr="004B4C14">
        <w:rPr>
          <w:sz w:val="22"/>
          <w:szCs w:val="22"/>
        </w:rPr>
        <w:t>Под</w:t>
      </w:r>
      <w:proofErr w:type="gramEnd"/>
      <w:r w:rsidRPr="004B4C14">
        <w:rPr>
          <w:sz w:val="22"/>
          <w:szCs w:val="22"/>
        </w:rPr>
        <w:t xml:space="preserve"> общей ред. </w:t>
      </w:r>
      <w:r w:rsidRPr="004B4C14">
        <w:rPr>
          <w:i/>
          <w:iCs/>
          <w:sz w:val="22"/>
          <w:szCs w:val="22"/>
        </w:rPr>
        <w:t>А.</w:t>
      </w:r>
      <w:r w:rsidRPr="004B4C14">
        <w:rPr>
          <w:sz w:val="22"/>
          <w:szCs w:val="22"/>
        </w:rPr>
        <w:t xml:space="preserve"> </w:t>
      </w:r>
      <w:r w:rsidRPr="004B4C14">
        <w:rPr>
          <w:i/>
          <w:iCs/>
          <w:sz w:val="22"/>
          <w:szCs w:val="22"/>
        </w:rPr>
        <w:t>А.</w:t>
      </w:r>
      <w:r w:rsidRPr="004B4C14">
        <w:rPr>
          <w:sz w:val="22"/>
          <w:szCs w:val="22"/>
        </w:rPr>
        <w:t xml:space="preserve"> </w:t>
      </w:r>
      <w:proofErr w:type="spellStart"/>
      <w:r w:rsidRPr="004B4C14">
        <w:rPr>
          <w:i/>
          <w:iCs/>
          <w:sz w:val="22"/>
          <w:szCs w:val="22"/>
        </w:rPr>
        <w:t>Ялбулганова</w:t>
      </w:r>
      <w:proofErr w:type="spellEnd"/>
      <w:r w:rsidRPr="004B4C14">
        <w:rPr>
          <w:i/>
          <w:iCs/>
          <w:sz w:val="22"/>
          <w:szCs w:val="22"/>
        </w:rPr>
        <w:t>.</w:t>
      </w:r>
      <w:r w:rsidRPr="004B4C14">
        <w:rPr>
          <w:sz w:val="22"/>
          <w:szCs w:val="22"/>
        </w:rPr>
        <w:t xml:space="preserve"> М: Городец, 2007. 207 с.</w:t>
      </w:r>
    </w:p>
    <w:p w:rsidR="00500DAB" w:rsidRPr="004B4C14" w:rsidRDefault="00500DAB" w:rsidP="00500DAB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Развитие налогового законодательства: вопросы теории и практики / под ред. </w:t>
      </w:r>
      <w:r w:rsidRPr="004B4C14">
        <w:rPr>
          <w:i/>
          <w:iCs/>
          <w:sz w:val="22"/>
          <w:szCs w:val="22"/>
        </w:rPr>
        <w:t>А.</w:t>
      </w:r>
      <w:r w:rsidRPr="004B4C14">
        <w:rPr>
          <w:sz w:val="22"/>
          <w:szCs w:val="22"/>
        </w:rPr>
        <w:t xml:space="preserve"> </w:t>
      </w:r>
      <w:r w:rsidRPr="004B4C14">
        <w:rPr>
          <w:i/>
          <w:iCs/>
          <w:sz w:val="22"/>
          <w:szCs w:val="22"/>
        </w:rPr>
        <w:t>А.</w:t>
      </w:r>
      <w:r w:rsidRPr="004B4C14">
        <w:rPr>
          <w:sz w:val="22"/>
          <w:szCs w:val="22"/>
        </w:rPr>
        <w:t xml:space="preserve"> </w:t>
      </w:r>
      <w:proofErr w:type="spellStart"/>
      <w:r w:rsidRPr="004B4C14">
        <w:rPr>
          <w:i/>
          <w:iCs/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>. М.: Готика, 2005.</w:t>
      </w:r>
    </w:p>
    <w:p w:rsidR="00500DAB" w:rsidRPr="004B4C14" w:rsidRDefault="00500DAB" w:rsidP="00500DAB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Соловьев В.А. </w:t>
      </w:r>
      <w:r w:rsidRPr="004B4C14">
        <w:rPr>
          <w:sz w:val="22"/>
          <w:szCs w:val="22"/>
        </w:rPr>
        <w:t>Пеня в налоговом законодательстве // Законы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России: опыт, анализ, практика. 2007. № 12.</w:t>
      </w:r>
    </w:p>
    <w:p w:rsidR="00500DAB" w:rsidRPr="004B4C14" w:rsidRDefault="00500DAB" w:rsidP="00500DAB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Стрельников В. В. </w:t>
      </w:r>
      <w:r w:rsidRPr="004B4C14">
        <w:rPr>
          <w:sz w:val="22"/>
          <w:szCs w:val="22"/>
        </w:rPr>
        <w:t>Правовой режим пени в налоговом праве: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Учебное пособие. М.: Статут, 2004.</w:t>
      </w:r>
    </w:p>
    <w:p w:rsidR="00500DAB" w:rsidRPr="004B4C14" w:rsidRDefault="00500DAB" w:rsidP="00500DAB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Ядрихинский</w:t>
      </w:r>
      <w:proofErr w:type="spellEnd"/>
      <w:r w:rsidRPr="004B4C14">
        <w:rPr>
          <w:i/>
          <w:iCs/>
          <w:sz w:val="22"/>
          <w:szCs w:val="22"/>
        </w:rPr>
        <w:t xml:space="preserve"> С. </w:t>
      </w:r>
      <w:r w:rsidRPr="004B4C14">
        <w:rPr>
          <w:sz w:val="22"/>
          <w:szCs w:val="22"/>
        </w:rPr>
        <w:t>Правовые проблемы защиты законных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интересов налогоплательщика // Хозяйство и право. 2007. № 2.</w:t>
      </w:r>
    </w:p>
    <w:p w:rsidR="00500DAB" w:rsidRPr="004B4C14" w:rsidRDefault="00500DAB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Нормативные правовые  акты</w:t>
      </w:r>
    </w:p>
    <w:p w:rsidR="00500DAB" w:rsidRPr="004B4C14" w:rsidRDefault="00500DAB" w:rsidP="00500DAB">
      <w:pPr>
        <w:widowControl w:val="0"/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Конституция Российской Федерации (ст. 49-51, 54)</w:t>
      </w:r>
    </w:p>
    <w:p w:rsidR="00500DAB" w:rsidRPr="004B4C14" w:rsidRDefault="00500DAB" w:rsidP="00500DAB">
      <w:pPr>
        <w:widowControl w:val="0"/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НК РФ. Часть первая (раздел VI)</w:t>
      </w:r>
    </w:p>
    <w:p w:rsidR="00500DAB" w:rsidRPr="004B4C14" w:rsidRDefault="00500DAB" w:rsidP="00500DAB">
      <w:pPr>
        <w:widowControl w:val="0"/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УК РФ (ст. 198, 199)</w:t>
      </w:r>
    </w:p>
    <w:p w:rsidR="00500DAB" w:rsidRPr="004B4C14" w:rsidRDefault="00500DAB" w:rsidP="00500DAB">
      <w:pPr>
        <w:widowControl w:val="0"/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КоАП (ст. 15.6)</w:t>
      </w:r>
    </w:p>
    <w:p w:rsidR="00500DAB" w:rsidRPr="004B4C14" w:rsidRDefault="00500DAB" w:rsidP="00500DAB">
      <w:pPr>
        <w:widowControl w:val="0"/>
        <w:numPr>
          <w:ilvl w:val="0"/>
          <w:numId w:val="55"/>
        </w:numPr>
        <w:tabs>
          <w:tab w:val="left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Закон РФ от 21.03.1991 № 943-1 «О налоговых органах Российской Федерации» (ч. 3, ст. 7)</w:t>
      </w:r>
    </w:p>
    <w:p w:rsidR="00A83CF4" w:rsidRPr="004B4C14" w:rsidRDefault="00A83CF4" w:rsidP="000318EE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2"/>
          <w:szCs w:val="22"/>
        </w:rPr>
      </w:pP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Тема 14. Система налогов и сборов</w:t>
      </w:r>
      <w:r w:rsidR="00A83CF4" w:rsidRPr="004B4C14">
        <w:rPr>
          <w:b/>
          <w:bCs/>
          <w:sz w:val="22"/>
          <w:szCs w:val="22"/>
        </w:rPr>
        <w:t xml:space="preserve"> </w:t>
      </w:r>
      <w:r w:rsidRPr="004B4C14">
        <w:rPr>
          <w:b/>
          <w:bCs/>
          <w:sz w:val="22"/>
          <w:szCs w:val="22"/>
        </w:rPr>
        <w:t>Российской Федерации</w:t>
      </w:r>
    </w:p>
    <w:p w:rsidR="00802C7D" w:rsidRPr="004B4C14" w:rsidRDefault="00802C7D" w:rsidP="00802C7D">
      <w:pPr>
        <w:widowControl w:val="0"/>
        <w:tabs>
          <w:tab w:val="left" w:pos="1760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Система налогов и сборов в Российской Федерации. Соотношение понятий «налоговая система» и «система налогов и сборов». Федеральные налоги и сборы. Налог на добавленную стоимость. Акцизы. НДС и акцизы в системе таможенных платежей. Налог на доходы физических лиц. Налог на прибыль организаций. Налог на добычу полезных ископаемых. Водный налог. Сборы за пользование объектами животного мира и за пользование объектами водных биологических ресурсов. Государственная пошлина.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Региональные налоги. Налог на имущество организаций. Налог на игорный бизнес. Транспортный налог.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Местные налоги и сборы. Земельный налог. Налог на имущество физических лиц. Торговый сбор.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Специальные налоговые режимы. Система налогообложения для сельскохозяйственных товаропроизводителей (единый сельскохозяйственный налог). Упрощенная система налогообложения. Система налогообложения в виде единого налога на вмененный доход для отдельных видов деятельности. Система налогообложения при выполнении соглашений о разделе продукции. Патентная система налогообложения.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</w:p>
    <w:p w:rsidR="00CA6A08" w:rsidRPr="004B4C14" w:rsidRDefault="00CA6A08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sz w:val="22"/>
          <w:szCs w:val="22"/>
        </w:rPr>
      </w:pPr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литературы)</w:t>
      </w:r>
    </w:p>
    <w:p w:rsidR="00500DAB" w:rsidRPr="004B4C14" w:rsidRDefault="00500DAB" w:rsidP="00500DAB">
      <w:pPr>
        <w:widowControl w:val="0"/>
        <w:numPr>
          <w:ilvl w:val="0"/>
          <w:numId w:val="2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Налоги и сборы в схемах и примерах расчета / под общ</w:t>
      </w:r>
      <w:proofErr w:type="gramStart"/>
      <w:r w:rsidRPr="004B4C14">
        <w:rPr>
          <w:sz w:val="22"/>
          <w:szCs w:val="22"/>
        </w:rPr>
        <w:t>.</w:t>
      </w:r>
      <w:proofErr w:type="gramEnd"/>
      <w:r w:rsidRPr="004B4C14">
        <w:rPr>
          <w:sz w:val="22"/>
          <w:szCs w:val="22"/>
        </w:rPr>
        <w:t xml:space="preserve"> </w:t>
      </w:r>
      <w:proofErr w:type="gramStart"/>
      <w:r w:rsidRPr="004B4C14">
        <w:rPr>
          <w:sz w:val="22"/>
          <w:szCs w:val="22"/>
        </w:rPr>
        <w:t>р</w:t>
      </w:r>
      <w:proofErr w:type="gramEnd"/>
      <w:r w:rsidRPr="004B4C14">
        <w:rPr>
          <w:sz w:val="22"/>
          <w:szCs w:val="22"/>
        </w:rPr>
        <w:t xml:space="preserve">ед. А. А. </w:t>
      </w:r>
      <w:proofErr w:type="spellStart"/>
      <w:r w:rsidRPr="004B4C14">
        <w:rPr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>. М., 2008.</w:t>
      </w:r>
    </w:p>
    <w:p w:rsidR="00500DAB" w:rsidRPr="004B4C14" w:rsidRDefault="00500DAB" w:rsidP="00500DAB">
      <w:pPr>
        <w:widowControl w:val="0"/>
        <w:numPr>
          <w:ilvl w:val="0"/>
          <w:numId w:val="2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Комментарий к Налоговому кодексу Российской Федерации, части второй / под ред. А. А. </w:t>
      </w:r>
      <w:proofErr w:type="spellStart"/>
      <w:r w:rsidRPr="004B4C14">
        <w:rPr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>. М., 2008.</w:t>
      </w:r>
    </w:p>
    <w:p w:rsidR="00500DAB" w:rsidRPr="004B4C14" w:rsidRDefault="00500DAB" w:rsidP="00500DAB">
      <w:pPr>
        <w:widowControl w:val="0"/>
        <w:numPr>
          <w:ilvl w:val="0"/>
          <w:numId w:val="2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bookmarkStart w:id="37" w:name="page85"/>
      <w:bookmarkEnd w:id="37"/>
      <w:r w:rsidRPr="004B4C14">
        <w:rPr>
          <w:sz w:val="22"/>
          <w:szCs w:val="22"/>
        </w:rPr>
        <w:t xml:space="preserve">Правовое регулирование </w:t>
      </w:r>
      <w:proofErr w:type="spellStart"/>
      <w:r w:rsidRPr="004B4C14">
        <w:rPr>
          <w:sz w:val="22"/>
          <w:szCs w:val="22"/>
        </w:rPr>
        <w:t>природоресурсных</w:t>
      </w:r>
      <w:proofErr w:type="spellEnd"/>
      <w:r w:rsidRPr="004B4C14">
        <w:rPr>
          <w:sz w:val="22"/>
          <w:szCs w:val="22"/>
        </w:rPr>
        <w:t xml:space="preserve"> платежей: Учебное пособие / под ред. А. А. </w:t>
      </w:r>
      <w:proofErr w:type="spellStart"/>
      <w:r w:rsidRPr="004B4C14">
        <w:rPr>
          <w:sz w:val="22"/>
          <w:szCs w:val="22"/>
        </w:rPr>
        <w:lastRenderedPageBreak/>
        <w:t>Ялбулганова</w:t>
      </w:r>
      <w:proofErr w:type="spellEnd"/>
      <w:r w:rsidRPr="004B4C14">
        <w:rPr>
          <w:sz w:val="22"/>
          <w:szCs w:val="22"/>
        </w:rPr>
        <w:t>. М., 2007.</w:t>
      </w:r>
    </w:p>
    <w:p w:rsidR="00500DAB" w:rsidRPr="004B4C14" w:rsidRDefault="00500DAB" w:rsidP="00500DAB">
      <w:pPr>
        <w:numPr>
          <w:ilvl w:val="0"/>
          <w:numId w:val="2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  <w:lang w:eastAsia="en-US"/>
        </w:rPr>
      </w:pPr>
      <w:proofErr w:type="spellStart"/>
      <w:r w:rsidRPr="004B4C14">
        <w:rPr>
          <w:i/>
          <w:sz w:val="22"/>
          <w:szCs w:val="22"/>
          <w:lang w:eastAsia="en-US"/>
        </w:rPr>
        <w:t>Реут</w:t>
      </w:r>
      <w:proofErr w:type="spellEnd"/>
      <w:r w:rsidRPr="004B4C14">
        <w:rPr>
          <w:i/>
          <w:sz w:val="22"/>
          <w:szCs w:val="22"/>
          <w:lang w:eastAsia="en-US"/>
        </w:rPr>
        <w:t xml:space="preserve"> А.В.</w:t>
      </w:r>
      <w:r w:rsidRPr="004B4C14">
        <w:rPr>
          <w:sz w:val="22"/>
          <w:szCs w:val="22"/>
          <w:lang w:eastAsia="en-US"/>
        </w:rPr>
        <w:t xml:space="preserve"> Государственная пошлина как категория налогового права // Финансовое право. 2006. №  3.</w:t>
      </w:r>
    </w:p>
    <w:p w:rsidR="00500DAB" w:rsidRPr="004B4C14" w:rsidRDefault="00500DAB" w:rsidP="00500DAB">
      <w:pPr>
        <w:widowControl w:val="0"/>
        <w:numPr>
          <w:ilvl w:val="0"/>
          <w:numId w:val="2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Специальные налоговые режимы: Учебно-методическое пособие / под ред. проф. А. А. </w:t>
      </w:r>
      <w:proofErr w:type="spellStart"/>
      <w:r w:rsidRPr="004B4C14">
        <w:rPr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>. М., 2006.</w:t>
      </w:r>
    </w:p>
    <w:p w:rsidR="00500DAB" w:rsidRPr="004B4C14" w:rsidRDefault="00500DAB" w:rsidP="00500DAB">
      <w:pPr>
        <w:widowControl w:val="0"/>
        <w:numPr>
          <w:ilvl w:val="0"/>
          <w:numId w:val="2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Ялбулганов А. А. Платежи за пользование природными ресурсами: вопросы правового регулирования. — М.: Редакция «Российской газеты», 2016. </w:t>
      </w:r>
      <w:proofErr w:type="spellStart"/>
      <w:r w:rsidRPr="004B4C14">
        <w:rPr>
          <w:sz w:val="22"/>
          <w:szCs w:val="22"/>
        </w:rPr>
        <w:t>Вып</w:t>
      </w:r>
      <w:proofErr w:type="spellEnd"/>
      <w:r w:rsidRPr="004B4C14">
        <w:rPr>
          <w:sz w:val="22"/>
          <w:szCs w:val="22"/>
        </w:rPr>
        <w:t>. 21. — 144 с.</w:t>
      </w:r>
    </w:p>
    <w:p w:rsidR="00500DAB" w:rsidRPr="004B4C14" w:rsidRDefault="00500DAB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Нормативные правовые акты</w:t>
      </w:r>
    </w:p>
    <w:p w:rsidR="00500DAB" w:rsidRPr="004B4C14" w:rsidRDefault="00500DAB" w:rsidP="00500DAB">
      <w:pPr>
        <w:pStyle w:val="af1"/>
        <w:widowControl w:val="0"/>
        <w:numPr>
          <w:ilvl w:val="1"/>
          <w:numId w:val="1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hAnsi="Times New Roman"/>
        </w:rPr>
      </w:pPr>
      <w:r w:rsidRPr="004B4C14">
        <w:rPr>
          <w:rFonts w:ascii="Times New Roman" w:hAnsi="Times New Roman"/>
        </w:rPr>
        <w:t xml:space="preserve">Конституция Российской Федерации (ст. 57, 75) </w:t>
      </w:r>
    </w:p>
    <w:p w:rsidR="00500DAB" w:rsidRPr="004B4C14" w:rsidRDefault="00500DAB" w:rsidP="00500DAB">
      <w:pPr>
        <w:pStyle w:val="af1"/>
        <w:widowControl w:val="0"/>
        <w:numPr>
          <w:ilvl w:val="1"/>
          <w:numId w:val="1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hAnsi="Times New Roman"/>
        </w:rPr>
      </w:pPr>
      <w:r w:rsidRPr="004B4C14">
        <w:rPr>
          <w:rFonts w:ascii="Times New Roman" w:hAnsi="Times New Roman"/>
        </w:rPr>
        <w:t>НК РФ. Часть первая (глава 2)</w:t>
      </w:r>
    </w:p>
    <w:p w:rsidR="00A83CF4" w:rsidRPr="004B4C14" w:rsidRDefault="00A83CF4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</w:p>
    <w:p w:rsidR="00802C7D" w:rsidRPr="004B4C14" w:rsidRDefault="00802C7D" w:rsidP="000318EE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2"/>
          <w:szCs w:val="22"/>
        </w:rPr>
      </w:pPr>
      <w:bookmarkStart w:id="38" w:name="page39"/>
      <w:bookmarkEnd w:id="38"/>
      <w:r w:rsidRPr="004B4C14">
        <w:rPr>
          <w:b/>
          <w:bCs/>
          <w:sz w:val="22"/>
          <w:szCs w:val="22"/>
        </w:rPr>
        <w:t>Тема 15. Государственный и</w:t>
      </w:r>
      <w:r w:rsidR="00A83CF4" w:rsidRPr="004B4C14">
        <w:rPr>
          <w:b/>
          <w:bCs/>
          <w:sz w:val="22"/>
          <w:szCs w:val="22"/>
        </w:rPr>
        <w:t xml:space="preserve"> </w:t>
      </w:r>
      <w:r w:rsidRPr="004B4C14">
        <w:rPr>
          <w:b/>
          <w:bCs/>
          <w:sz w:val="22"/>
          <w:szCs w:val="22"/>
        </w:rPr>
        <w:t>муниципальный кредит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Понятие  государственного  и  муниципального  кредита в широком и узком смыслах. Публично-правовое образование как заемщик. Развитие государственного кредита в России. Источники правового регулирования государственного и муниципального кредита. Место государственного кредита в системе российского права. </w:t>
      </w:r>
      <w:r w:rsidRPr="004B4C14">
        <w:rPr>
          <w:sz w:val="22"/>
          <w:szCs w:val="22"/>
        </w:rPr>
        <w:tab/>
        <w:t xml:space="preserve">Государственный кредит и государственный долг. Государственный кредит и денежная эмиссия. Государственный кредит как источник финансирования дефицита бюджета. 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Пределы государственного кредита. Принципы государственного и муниципального   кредита. Принцип возвратности. Принцип срочности. Принцип </w:t>
      </w:r>
      <w:proofErr w:type="spellStart"/>
      <w:r w:rsidRPr="004B4C14">
        <w:rPr>
          <w:sz w:val="22"/>
          <w:szCs w:val="22"/>
        </w:rPr>
        <w:t>возмездности</w:t>
      </w:r>
      <w:proofErr w:type="spellEnd"/>
      <w:r w:rsidRPr="004B4C14">
        <w:rPr>
          <w:sz w:val="22"/>
          <w:szCs w:val="22"/>
        </w:rPr>
        <w:t xml:space="preserve">. Принцип добровольности. Принцип целевой направленности. Принцип обеспеченности. 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Виды государственного и муниципального кредита. Исторические формы государственного кредита и долга. Отвержденный государственный долг. Связанный кредит, бюджетный  кредит. Бюджетные кредиты юридическим лицам. Бюджетные кредиты как форма межбюджетных отношений. Соотношение категории «бюджетный кредит» с категориями «субсидии» и «субвенции».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Государственный  и муниципальный долг. Классификация государственного и муниципального долга. Объем государственного и муниципального долга. Виды долговых обязательств по законодательству Российской Федерации.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Государственные заимствования. </w:t>
      </w:r>
      <w:proofErr w:type="gramStart"/>
      <w:r w:rsidRPr="004B4C14">
        <w:rPr>
          <w:sz w:val="22"/>
          <w:szCs w:val="22"/>
        </w:rPr>
        <w:t>Кредитные соглашения и договоры, заключаемые от имени Российской Федерации, субъекта Российской Федерации или муниципального образования как заемщиков с кредитными организациями, иностранными государствами, иностранными юридическими лицами и международными финансовыми организациями.</w:t>
      </w:r>
      <w:proofErr w:type="gramEnd"/>
      <w:r w:rsidRPr="004B4C14">
        <w:rPr>
          <w:sz w:val="22"/>
          <w:szCs w:val="22"/>
        </w:rPr>
        <w:t xml:space="preserve"> Получение бюджетных кредитов от бюджетов других уровней бюджетной системы Российской Федерации. Займы, осуществляемые путем выпуска государственных и муниципальных ценных бумаг. Особенности эмиссии и обращения государственных и муниципальных ценных бумаг.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Предоставление государственных и муниципальных гарантий. Соглашения о пролонгации и реструктуризации задолженности прошлых лет.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Управление государственным и муниципальным долгом. Понятие и методы управления государственным и муниципальным долгом. Распределение компетенции по управлению </w:t>
      </w:r>
      <w:bookmarkStart w:id="39" w:name="page40"/>
      <w:bookmarkEnd w:id="39"/>
      <w:r w:rsidRPr="004B4C14">
        <w:rPr>
          <w:sz w:val="22"/>
          <w:szCs w:val="22"/>
        </w:rPr>
        <w:t>государственным долгом и муниципальным долгом. Финансово-правовые основы международного кредита.</w:t>
      </w:r>
    </w:p>
    <w:p w:rsidR="00500DAB" w:rsidRPr="004B4C14" w:rsidRDefault="00500DAB" w:rsidP="00CA6A0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2"/>
          <w:szCs w:val="22"/>
        </w:rPr>
      </w:pPr>
    </w:p>
    <w:p w:rsidR="00CA6A08" w:rsidRPr="004B4C14" w:rsidRDefault="00CA6A08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sz w:val="22"/>
          <w:szCs w:val="22"/>
        </w:rPr>
      </w:pPr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литературы)</w:t>
      </w:r>
    </w:p>
    <w:p w:rsidR="007446A1" w:rsidRPr="004B4C14" w:rsidRDefault="007446A1" w:rsidP="007446A1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rStyle w:val="nowrap"/>
          <w:i/>
          <w:iCs/>
          <w:sz w:val="22"/>
          <w:szCs w:val="22"/>
        </w:rPr>
        <w:t>Богданова А. В.</w:t>
      </w:r>
      <w:r w:rsidRPr="004B4C14">
        <w:rPr>
          <w:sz w:val="22"/>
          <w:szCs w:val="22"/>
        </w:rPr>
        <w:t xml:space="preserve"> Государственный кредит в Российской Федерации / Под общ</w:t>
      </w:r>
      <w:proofErr w:type="gramStart"/>
      <w:r w:rsidRPr="004B4C14">
        <w:rPr>
          <w:sz w:val="22"/>
          <w:szCs w:val="22"/>
        </w:rPr>
        <w:t>.</w:t>
      </w:r>
      <w:proofErr w:type="gramEnd"/>
      <w:r w:rsidRPr="004B4C14">
        <w:rPr>
          <w:sz w:val="22"/>
          <w:szCs w:val="22"/>
        </w:rPr>
        <w:t xml:space="preserve"> </w:t>
      </w:r>
      <w:proofErr w:type="gramStart"/>
      <w:r w:rsidRPr="004B4C14">
        <w:rPr>
          <w:sz w:val="22"/>
          <w:szCs w:val="22"/>
        </w:rPr>
        <w:t>р</w:t>
      </w:r>
      <w:proofErr w:type="gramEnd"/>
      <w:r w:rsidRPr="004B4C14">
        <w:rPr>
          <w:sz w:val="22"/>
          <w:szCs w:val="22"/>
        </w:rPr>
        <w:t xml:space="preserve">ед.: А. А. Ялбулганов. </w:t>
      </w:r>
      <w:proofErr w:type="spellStart"/>
      <w:r w:rsidRPr="004B4C14">
        <w:rPr>
          <w:sz w:val="22"/>
          <w:szCs w:val="22"/>
        </w:rPr>
        <w:t>Вып</w:t>
      </w:r>
      <w:proofErr w:type="spellEnd"/>
      <w:r w:rsidRPr="004B4C14">
        <w:rPr>
          <w:sz w:val="22"/>
          <w:szCs w:val="22"/>
        </w:rPr>
        <w:t>. 4. М.: Кафедра финансового права НИУ ВШЭ, 2014.</w:t>
      </w:r>
    </w:p>
    <w:p w:rsidR="007446A1" w:rsidRPr="004B4C14" w:rsidRDefault="007446A1" w:rsidP="007446A1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lastRenderedPageBreak/>
        <w:t>Грачева. И.В.</w:t>
      </w:r>
      <w:r w:rsidRPr="004B4C14">
        <w:rPr>
          <w:sz w:val="22"/>
          <w:szCs w:val="22"/>
        </w:rPr>
        <w:t xml:space="preserve"> К вопросу о публично-правовой природе государственной гарантии // Налоги. 2007. № 10.</w:t>
      </w:r>
    </w:p>
    <w:p w:rsidR="007446A1" w:rsidRPr="004B4C14" w:rsidRDefault="007446A1" w:rsidP="007446A1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rStyle w:val="nowrap"/>
          <w:i/>
          <w:iCs/>
          <w:color w:val="000000"/>
          <w:sz w:val="22"/>
          <w:szCs w:val="22"/>
        </w:rPr>
        <w:t>Богданова А. В.</w:t>
      </w:r>
      <w:r w:rsidRPr="004B4C14">
        <w:rPr>
          <w:color w:val="000000"/>
          <w:sz w:val="22"/>
          <w:szCs w:val="22"/>
        </w:rPr>
        <w:t xml:space="preserve"> </w:t>
      </w:r>
      <w:r w:rsidRPr="004B4C14">
        <w:rPr>
          <w:sz w:val="22"/>
          <w:szCs w:val="22"/>
        </w:rPr>
        <w:t>К вопросу о месте государственного кредита в системе российского права</w:t>
      </w:r>
      <w:r w:rsidRPr="004B4C14">
        <w:rPr>
          <w:color w:val="000000"/>
          <w:sz w:val="22"/>
          <w:szCs w:val="22"/>
        </w:rPr>
        <w:t> // Реформы и право. 2014. № 1. С. 47-57.</w:t>
      </w:r>
    </w:p>
    <w:p w:rsidR="00097F90" w:rsidRPr="004B4C14" w:rsidRDefault="00097F90" w:rsidP="00097F90">
      <w:pPr>
        <w:widowControl w:val="0"/>
        <w:numPr>
          <w:ilvl w:val="0"/>
          <w:numId w:val="23"/>
        </w:numPr>
        <w:tabs>
          <w:tab w:val="clear" w:pos="720"/>
          <w:tab w:val="left" w:pos="142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>Исаев А. А.</w:t>
      </w:r>
      <w:r w:rsidRPr="004B4C14">
        <w:rPr>
          <w:sz w:val="22"/>
          <w:szCs w:val="22"/>
        </w:rPr>
        <w:t xml:space="preserve"> Государственный кредит // Финансы и налоги: очерки теории и политики. </w:t>
      </w:r>
      <w:r w:rsidRPr="004B4C14">
        <w:rPr>
          <w:color w:val="000000"/>
          <w:spacing w:val="-2"/>
          <w:sz w:val="22"/>
          <w:szCs w:val="22"/>
        </w:rPr>
        <w:t>–</w:t>
      </w:r>
      <w:r w:rsidRPr="004B4C14">
        <w:rPr>
          <w:sz w:val="22"/>
          <w:szCs w:val="22"/>
        </w:rPr>
        <w:t xml:space="preserve"> М.: «Статут» (в серии «Золотые страницы финансового права России»), 2004. </w:t>
      </w:r>
    </w:p>
    <w:p w:rsidR="00097F90" w:rsidRPr="004B4C14" w:rsidRDefault="00097F90" w:rsidP="00097F90">
      <w:pPr>
        <w:widowControl w:val="0"/>
        <w:numPr>
          <w:ilvl w:val="0"/>
          <w:numId w:val="23"/>
        </w:numPr>
        <w:tabs>
          <w:tab w:val="clear" w:pos="720"/>
          <w:tab w:val="left" w:pos="142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Красавина Л. Н. </w:t>
      </w:r>
      <w:r w:rsidRPr="004B4C14">
        <w:rPr>
          <w:sz w:val="22"/>
          <w:szCs w:val="22"/>
        </w:rPr>
        <w:t>Международные валютно-кредитные и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финансовые отношения. М.: Финансы и статистика, 2002.</w:t>
      </w:r>
    </w:p>
    <w:p w:rsidR="007446A1" w:rsidRPr="004B4C14" w:rsidRDefault="007446A1" w:rsidP="007446A1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Комментарий к Бюджетному кодексу РФ (</w:t>
      </w:r>
      <w:proofErr w:type="spellStart"/>
      <w:r w:rsidRPr="004B4C14">
        <w:rPr>
          <w:sz w:val="22"/>
          <w:szCs w:val="22"/>
        </w:rPr>
        <w:t>поглавный</w:t>
      </w:r>
      <w:proofErr w:type="spellEnd"/>
      <w:r w:rsidRPr="004B4C14">
        <w:rPr>
          <w:sz w:val="22"/>
          <w:szCs w:val="22"/>
        </w:rPr>
        <w:t xml:space="preserve">) / под ред. </w:t>
      </w:r>
      <w:r w:rsidRPr="004B4C14">
        <w:rPr>
          <w:i/>
          <w:sz w:val="22"/>
          <w:szCs w:val="22"/>
        </w:rPr>
        <w:t xml:space="preserve">А. Н. </w:t>
      </w:r>
      <w:proofErr w:type="spellStart"/>
      <w:r w:rsidRPr="004B4C14">
        <w:rPr>
          <w:i/>
          <w:sz w:val="22"/>
          <w:szCs w:val="22"/>
        </w:rPr>
        <w:t>Козырина</w:t>
      </w:r>
      <w:proofErr w:type="spellEnd"/>
      <w:r w:rsidRPr="004B4C14">
        <w:rPr>
          <w:i/>
          <w:sz w:val="22"/>
          <w:szCs w:val="22"/>
        </w:rPr>
        <w:t>.</w:t>
      </w:r>
      <w:r w:rsidRPr="004B4C14">
        <w:rPr>
          <w:sz w:val="22"/>
          <w:szCs w:val="22"/>
        </w:rPr>
        <w:t xml:space="preserve"> М. 2012 (комментарий к гл. 14, 15).</w:t>
      </w:r>
    </w:p>
    <w:p w:rsidR="007446A1" w:rsidRPr="004B4C14" w:rsidRDefault="007446A1" w:rsidP="007446A1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>Крохина Ю. А.</w:t>
      </w:r>
      <w:r w:rsidRPr="004B4C14">
        <w:rPr>
          <w:sz w:val="22"/>
          <w:szCs w:val="22"/>
        </w:rPr>
        <w:t xml:space="preserve"> Государственный кредит и государственный долг: политические причины и правовые последствия // Финансовое право. 2003. № 2. С. 33-37.</w:t>
      </w:r>
    </w:p>
    <w:p w:rsidR="00097F90" w:rsidRPr="004B4C14" w:rsidRDefault="00097F90" w:rsidP="007446A1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Можарова</w:t>
      </w:r>
      <w:proofErr w:type="spellEnd"/>
      <w:r w:rsidRPr="004B4C14">
        <w:rPr>
          <w:i/>
          <w:iCs/>
          <w:sz w:val="22"/>
          <w:szCs w:val="22"/>
        </w:rPr>
        <w:t xml:space="preserve"> М. Е.</w:t>
      </w:r>
      <w:r w:rsidRPr="004B4C14">
        <w:rPr>
          <w:sz w:val="22"/>
          <w:szCs w:val="22"/>
        </w:rPr>
        <w:t xml:space="preserve"> О совершенствовании рынка субфедеральных ценных бумаг в России. </w:t>
      </w:r>
      <w:r w:rsidRPr="004B4C14">
        <w:rPr>
          <w:color w:val="000000"/>
          <w:spacing w:val="-2"/>
          <w:sz w:val="22"/>
          <w:szCs w:val="22"/>
        </w:rPr>
        <w:t>–</w:t>
      </w:r>
      <w:r w:rsidRPr="004B4C14">
        <w:rPr>
          <w:sz w:val="22"/>
          <w:szCs w:val="22"/>
        </w:rPr>
        <w:t xml:space="preserve"> </w:t>
      </w:r>
      <w:r w:rsidRPr="004B4C14">
        <w:rPr>
          <w:rStyle w:val="st"/>
          <w:sz w:val="22"/>
          <w:szCs w:val="22"/>
        </w:rPr>
        <w:t xml:space="preserve">М.: </w:t>
      </w:r>
      <w:r w:rsidRPr="004B4C14">
        <w:rPr>
          <w:rStyle w:val="ae"/>
          <w:b w:val="0"/>
          <w:sz w:val="22"/>
          <w:szCs w:val="22"/>
        </w:rPr>
        <w:t>Юридический мир</w:t>
      </w:r>
      <w:r w:rsidRPr="004B4C14">
        <w:rPr>
          <w:rStyle w:val="st"/>
          <w:sz w:val="22"/>
          <w:szCs w:val="22"/>
        </w:rPr>
        <w:t xml:space="preserve">, Издательство </w:t>
      </w:r>
      <w:proofErr w:type="spellStart"/>
      <w:r w:rsidRPr="004B4C14">
        <w:rPr>
          <w:rStyle w:val="st"/>
          <w:sz w:val="22"/>
          <w:szCs w:val="22"/>
        </w:rPr>
        <w:t>Юристъ</w:t>
      </w:r>
      <w:proofErr w:type="spellEnd"/>
      <w:r w:rsidRPr="004B4C14">
        <w:rPr>
          <w:rStyle w:val="st"/>
          <w:sz w:val="22"/>
          <w:szCs w:val="22"/>
        </w:rPr>
        <w:t>,</w:t>
      </w:r>
      <w:r w:rsidRPr="004B4C14">
        <w:rPr>
          <w:sz w:val="22"/>
          <w:szCs w:val="22"/>
        </w:rPr>
        <w:t xml:space="preserve"> 2009. № 1. С. 44-47.</w:t>
      </w:r>
    </w:p>
    <w:p w:rsidR="00097F90" w:rsidRPr="004B4C14" w:rsidRDefault="00097F90" w:rsidP="007446A1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>Озеров И. Х.</w:t>
      </w:r>
      <w:r w:rsidRPr="004B4C14">
        <w:rPr>
          <w:sz w:val="22"/>
          <w:szCs w:val="22"/>
        </w:rPr>
        <w:t xml:space="preserve"> Государственный кредит: конспект лекций по финансовому праву. </w:t>
      </w:r>
      <w:r w:rsidRPr="004B4C14">
        <w:rPr>
          <w:color w:val="000000"/>
          <w:spacing w:val="-2"/>
          <w:sz w:val="22"/>
          <w:szCs w:val="22"/>
        </w:rPr>
        <w:t>–</w:t>
      </w:r>
      <w:r w:rsidRPr="004B4C14">
        <w:rPr>
          <w:sz w:val="22"/>
          <w:szCs w:val="22"/>
        </w:rPr>
        <w:t xml:space="preserve"> М.: Лит. Поплавского, 1901.</w:t>
      </w:r>
    </w:p>
    <w:p w:rsidR="00097F90" w:rsidRPr="004B4C14" w:rsidRDefault="00097F90" w:rsidP="007446A1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Орлов М. Ф. </w:t>
      </w:r>
      <w:r w:rsidRPr="004B4C14">
        <w:rPr>
          <w:sz w:val="22"/>
          <w:szCs w:val="22"/>
        </w:rPr>
        <w:t>О государственном кредите // У истоков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финансового права. Под ред. проф. А. 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М.: Статут, 1998. Т. 1.</w:t>
      </w:r>
    </w:p>
    <w:p w:rsidR="007446A1" w:rsidRPr="004B4C14" w:rsidRDefault="007446A1" w:rsidP="007446A1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Правовое регулирование рынка государственных и муниципальных ценных бумаг / под ред. </w:t>
      </w:r>
      <w:r w:rsidRPr="004B4C14">
        <w:rPr>
          <w:i/>
          <w:sz w:val="22"/>
          <w:szCs w:val="22"/>
        </w:rPr>
        <w:t>А. А.</w:t>
      </w:r>
      <w:r w:rsidRPr="004B4C14">
        <w:rPr>
          <w:sz w:val="22"/>
          <w:szCs w:val="22"/>
        </w:rPr>
        <w:t xml:space="preserve"> </w:t>
      </w:r>
      <w:proofErr w:type="spellStart"/>
      <w:r w:rsidRPr="004B4C14">
        <w:rPr>
          <w:i/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>. М.: Готика, 2005.</w:t>
      </w:r>
    </w:p>
    <w:p w:rsidR="007446A1" w:rsidRPr="004B4C14" w:rsidRDefault="007446A1" w:rsidP="007446A1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>Селюков А.Д.</w:t>
      </w:r>
      <w:r w:rsidRPr="004B4C14">
        <w:rPr>
          <w:sz w:val="22"/>
          <w:szCs w:val="22"/>
        </w:rPr>
        <w:t xml:space="preserve"> Государственный и муниципальный кредит: Правовое обеспечение. </w:t>
      </w:r>
      <w:r w:rsidRPr="004B4C14">
        <w:rPr>
          <w:color w:val="000000"/>
          <w:spacing w:val="-2"/>
          <w:sz w:val="22"/>
          <w:szCs w:val="22"/>
        </w:rPr>
        <w:t>–</w:t>
      </w:r>
      <w:r w:rsidRPr="004B4C14">
        <w:rPr>
          <w:sz w:val="22"/>
          <w:szCs w:val="22"/>
        </w:rPr>
        <w:t xml:space="preserve"> М.: Право и закон, 2000. </w:t>
      </w:r>
    </w:p>
    <w:p w:rsidR="00097F90" w:rsidRPr="004B4C14" w:rsidRDefault="00097F90" w:rsidP="007446A1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>Твердохлебов В. Н.</w:t>
      </w:r>
      <w:r w:rsidRPr="004B4C14">
        <w:rPr>
          <w:sz w:val="22"/>
          <w:szCs w:val="22"/>
        </w:rPr>
        <w:t xml:space="preserve"> Государственный кредит. Теория и техника. </w:t>
      </w:r>
      <w:r w:rsidRPr="004B4C14">
        <w:rPr>
          <w:color w:val="000000"/>
          <w:spacing w:val="-2"/>
          <w:sz w:val="22"/>
          <w:szCs w:val="22"/>
        </w:rPr>
        <w:t>–</w:t>
      </w:r>
      <w:r w:rsidRPr="004B4C14">
        <w:rPr>
          <w:sz w:val="22"/>
          <w:szCs w:val="22"/>
        </w:rPr>
        <w:t xml:space="preserve"> Л.: </w:t>
      </w:r>
      <w:r w:rsidRPr="004B4C14">
        <w:rPr>
          <w:sz w:val="22"/>
          <w:szCs w:val="22"/>
          <w:lang w:val="en-US"/>
        </w:rPr>
        <w:t>Academia</w:t>
      </w:r>
      <w:r w:rsidRPr="004B4C14">
        <w:rPr>
          <w:sz w:val="22"/>
          <w:szCs w:val="22"/>
        </w:rPr>
        <w:t>, 1924.</w:t>
      </w:r>
    </w:p>
    <w:p w:rsidR="007446A1" w:rsidRPr="004B4C14" w:rsidRDefault="007446A1" w:rsidP="007446A1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Финансовое право: альбом схем / под ред. </w:t>
      </w:r>
      <w:r w:rsidRPr="004B4C14">
        <w:rPr>
          <w:i/>
          <w:sz w:val="22"/>
          <w:szCs w:val="22"/>
        </w:rPr>
        <w:t xml:space="preserve">А. Н. </w:t>
      </w:r>
      <w:proofErr w:type="spellStart"/>
      <w:r w:rsidRPr="004B4C14">
        <w:rPr>
          <w:i/>
          <w:sz w:val="22"/>
          <w:szCs w:val="22"/>
        </w:rPr>
        <w:t>Козырина</w:t>
      </w:r>
      <w:proofErr w:type="spellEnd"/>
      <w:r w:rsidRPr="004B4C14">
        <w:rPr>
          <w:i/>
          <w:sz w:val="22"/>
          <w:szCs w:val="22"/>
        </w:rPr>
        <w:t>.</w:t>
      </w:r>
      <w:r w:rsidRPr="004B4C14">
        <w:rPr>
          <w:sz w:val="22"/>
          <w:szCs w:val="22"/>
        </w:rPr>
        <w:t xml:space="preserve"> М.: ЦППИ, 2008. С. 236-259.</w:t>
      </w:r>
    </w:p>
    <w:p w:rsidR="00097F90" w:rsidRPr="004B4C14" w:rsidRDefault="00097F90" w:rsidP="00097F90">
      <w:pPr>
        <w:widowControl w:val="0"/>
        <w:numPr>
          <w:ilvl w:val="0"/>
          <w:numId w:val="2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88" w:lineRule="auto"/>
        <w:ind w:left="0" w:firstLine="36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>Хоменко Е. Г.</w:t>
      </w:r>
      <w:r w:rsidRPr="004B4C14">
        <w:rPr>
          <w:sz w:val="22"/>
          <w:szCs w:val="22"/>
        </w:rPr>
        <w:t xml:space="preserve"> Правовое регулирование рынка ценных бумаг: учебно-</w:t>
      </w:r>
      <w:proofErr w:type="spellStart"/>
      <w:r w:rsidRPr="004B4C14">
        <w:rPr>
          <w:sz w:val="22"/>
          <w:szCs w:val="22"/>
        </w:rPr>
        <w:t>практ</w:t>
      </w:r>
      <w:proofErr w:type="spellEnd"/>
      <w:r w:rsidRPr="004B4C14">
        <w:rPr>
          <w:sz w:val="22"/>
          <w:szCs w:val="22"/>
        </w:rPr>
        <w:t xml:space="preserve">. пособие / Е.Г. Хоменко. </w:t>
      </w:r>
      <w:r w:rsidRPr="004B4C14">
        <w:rPr>
          <w:color w:val="000000"/>
          <w:spacing w:val="-2"/>
          <w:sz w:val="22"/>
          <w:szCs w:val="22"/>
        </w:rPr>
        <w:t xml:space="preserve">– М.: </w:t>
      </w:r>
      <w:proofErr w:type="spellStart"/>
      <w:r w:rsidRPr="004B4C14">
        <w:rPr>
          <w:color w:val="000000"/>
          <w:spacing w:val="-2"/>
          <w:sz w:val="22"/>
          <w:szCs w:val="22"/>
        </w:rPr>
        <w:t>Юристъ</w:t>
      </w:r>
      <w:proofErr w:type="spellEnd"/>
      <w:r w:rsidRPr="004B4C14">
        <w:rPr>
          <w:color w:val="000000"/>
          <w:spacing w:val="-2"/>
          <w:sz w:val="22"/>
          <w:szCs w:val="22"/>
        </w:rPr>
        <w:t>, 2008.</w:t>
      </w:r>
    </w:p>
    <w:p w:rsidR="007446A1" w:rsidRPr="004B4C14" w:rsidRDefault="007446A1" w:rsidP="007446A1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Худяков А. И. </w:t>
      </w:r>
      <w:r w:rsidRPr="004B4C14">
        <w:rPr>
          <w:sz w:val="22"/>
          <w:szCs w:val="22"/>
        </w:rPr>
        <w:t>Правовые основы государственного и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муниципального кредита // Финансовое право. 2010. № 3. С. 2-6.</w:t>
      </w:r>
    </w:p>
    <w:p w:rsidR="00097F90" w:rsidRPr="004B4C14" w:rsidRDefault="00097F90" w:rsidP="007446A1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Цыпкин</w:t>
      </w:r>
      <w:proofErr w:type="spellEnd"/>
      <w:r w:rsidRPr="004B4C14">
        <w:rPr>
          <w:i/>
          <w:iCs/>
          <w:sz w:val="22"/>
          <w:szCs w:val="22"/>
        </w:rPr>
        <w:t xml:space="preserve"> С. Д.</w:t>
      </w:r>
      <w:r w:rsidRPr="004B4C14">
        <w:rPr>
          <w:sz w:val="22"/>
          <w:szCs w:val="22"/>
        </w:rPr>
        <w:t xml:space="preserve"> Правовое регулирование государственного кредита в СССР. </w:t>
      </w:r>
      <w:r w:rsidRPr="004B4C14">
        <w:rPr>
          <w:color w:val="000000"/>
          <w:spacing w:val="-2"/>
          <w:sz w:val="22"/>
          <w:szCs w:val="22"/>
        </w:rPr>
        <w:t>–</w:t>
      </w:r>
      <w:r w:rsidRPr="004B4C14">
        <w:rPr>
          <w:sz w:val="22"/>
          <w:szCs w:val="22"/>
        </w:rPr>
        <w:t xml:space="preserve"> М.: Знание, 1977.</w:t>
      </w:r>
    </w:p>
    <w:p w:rsidR="007446A1" w:rsidRPr="004B4C14" w:rsidRDefault="007446A1" w:rsidP="00097F90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color w:val="000000"/>
          <w:spacing w:val="-2"/>
          <w:sz w:val="22"/>
          <w:szCs w:val="22"/>
        </w:rPr>
        <w:t>Шохина Э. Х.</w:t>
      </w:r>
      <w:r w:rsidRPr="004B4C14">
        <w:rPr>
          <w:color w:val="000000"/>
          <w:spacing w:val="-2"/>
          <w:sz w:val="22"/>
          <w:szCs w:val="22"/>
        </w:rPr>
        <w:t xml:space="preserve"> Правовое регулирование государственного кредита: учеб</w:t>
      </w:r>
      <w:proofErr w:type="gramStart"/>
      <w:r w:rsidRPr="004B4C14">
        <w:rPr>
          <w:color w:val="000000"/>
          <w:spacing w:val="-2"/>
          <w:sz w:val="22"/>
          <w:szCs w:val="22"/>
        </w:rPr>
        <w:t>.</w:t>
      </w:r>
      <w:proofErr w:type="gramEnd"/>
      <w:r w:rsidRPr="004B4C14">
        <w:rPr>
          <w:color w:val="000000"/>
          <w:spacing w:val="-2"/>
          <w:sz w:val="22"/>
          <w:szCs w:val="22"/>
        </w:rPr>
        <w:t xml:space="preserve"> </w:t>
      </w:r>
      <w:proofErr w:type="gramStart"/>
      <w:r w:rsidRPr="004B4C14">
        <w:rPr>
          <w:color w:val="000000"/>
          <w:spacing w:val="-2"/>
          <w:sz w:val="22"/>
          <w:szCs w:val="22"/>
        </w:rPr>
        <w:t>п</w:t>
      </w:r>
      <w:proofErr w:type="gramEnd"/>
      <w:r w:rsidRPr="004B4C14">
        <w:rPr>
          <w:color w:val="000000"/>
          <w:spacing w:val="-2"/>
          <w:sz w:val="22"/>
          <w:szCs w:val="22"/>
        </w:rPr>
        <w:t xml:space="preserve">особие. – М.: Высшая школа, 2007. </w:t>
      </w:r>
    </w:p>
    <w:p w:rsidR="007446A1" w:rsidRPr="004B4C14" w:rsidRDefault="007446A1" w:rsidP="007446A1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bookmarkStart w:id="40" w:name="page86"/>
      <w:bookmarkEnd w:id="40"/>
      <w:r w:rsidRPr="004B4C14">
        <w:rPr>
          <w:b/>
          <w:bCs/>
          <w:sz w:val="22"/>
          <w:szCs w:val="22"/>
        </w:rPr>
        <w:t>Нормативные правовые акты</w:t>
      </w:r>
    </w:p>
    <w:p w:rsidR="007446A1" w:rsidRPr="004B4C14" w:rsidRDefault="007446A1" w:rsidP="007446A1">
      <w:pPr>
        <w:widowControl w:val="0"/>
        <w:numPr>
          <w:ilvl w:val="0"/>
          <w:numId w:val="56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Конституция Российской Федерации (ч. 4 ст. 75, ч. 3 ст. 104).</w:t>
      </w:r>
    </w:p>
    <w:p w:rsidR="007446A1" w:rsidRPr="004B4C14" w:rsidRDefault="007446A1" w:rsidP="007446A1">
      <w:pPr>
        <w:widowControl w:val="0"/>
        <w:numPr>
          <w:ilvl w:val="0"/>
          <w:numId w:val="56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ГК РФ (ст. 817).</w:t>
      </w:r>
    </w:p>
    <w:p w:rsidR="007446A1" w:rsidRPr="004B4C14" w:rsidRDefault="007446A1" w:rsidP="007446A1">
      <w:pPr>
        <w:widowControl w:val="0"/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БК РФ (ст. 93.2-96, главы 14 и 15).</w:t>
      </w:r>
    </w:p>
    <w:p w:rsidR="007446A1" w:rsidRPr="004B4C14" w:rsidRDefault="007446A1" w:rsidP="007446A1">
      <w:pPr>
        <w:widowControl w:val="0"/>
        <w:numPr>
          <w:ilvl w:val="0"/>
          <w:numId w:val="56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22.04.1996 № 39-ФЗ «О рынке ценных бумаг»</w:t>
      </w:r>
      <w:proofErr w:type="gramStart"/>
      <w:r w:rsidRPr="004B4C14">
        <w:rPr>
          <w:sz w:val="22"/>
          <w:szCs w:val="22"/>
        </w:rPr>
        <w:t xml:space="preserve"> .</w:t>
      </w:r>
      <w:proofErr w:type="gramEnd"/>
    </w:p>
    <w:p w:rsidR="007446A1" w:rsidRPr="004B4C14" w:rsidRDefault="007446A1" w:rsidP="007446A1">
      <w:pPr>
        <w:widowControl w:val="0"/>
        <w:numPr>
          <w:ilvl w:val="0"/>
          <w:numId w:val="56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29.07.1998 № 136-ФЗ «Об особенностях эмиссии и обращения государственных и муниципальных ценных бумаг».</w:t>
      </w:r>
    </w:p>
    <w:p w:rsidR="007446A1" w:rsidRPr="004B4C14" w:rsidRDefault="007446A1" w:rsidP="007446A1">
      <w:pPr>
        <w:widowControl w:val="0"/>
        <w:numPr>
          <w:ilvl w:val="0"/>
          <w:numId w:val="56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11 марта 1997 года № 48-ФЗ «О переводном и простом векселе».</w:t>
      </w:r>
    </w:p>
    <w:p w:rsidR="00500DAB" w:rsidRPr="004B4C14" w:rsidRDefault="00500DAB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  <w:sz w:val="22"/>
          <w:szCs w:val="22"/>
        </w:rPr>
      </w:pPr>
    </w:p>
    <w:p w:rsidR="00802C7D" w:rsidRPr="004B4C14" w:rsidRDefault="00802C7D" w:rsidP="000318EE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Тема 16. Денежная система. Финансово-правовые</w:t>
      </w:r>
      <w:r w:rsidR="00A83CF4" w:rsidRPr="004B4C14">
        <w:rPr>
          <w:b/>
          <w:bCs/>
          <w:sz w:val="22"/>
          <w:szCs w:val="22"/>
        </w:rPr>
        <w:t xml:space="preserve"> </w:t>
      </w:r>
      <w:r w:rsidRPr="004B4C14">
        <w:rPr>
          <w:b/>
          <w:bCs/>
          <w:sz w:val="22"/>
          <w:szCs w:val="22"/>
        </w:rPr>
        <w:t>основы денежного обращения и безналичных расчетов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Деньги как экономическая категория: понятие, сущность, функции. Соотношение понятий «деньги» и «кредит».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Деньги как правовая категория. Законное платежное средство. Полномочия государства в сфере регулирования денежного обращения.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Понятие денежной системы и ее элементы. Денежная система как объект правового регулирования. Конституционные основы денежной системы Российской Федерации.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lastRenderedPageBreak/>
        <w:t>Понятие и содержание денежно-кредитной и валютной политики Российской Федерации. Органы, ее осуществляющие.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Понятие денежного обращения. Денежное обращение и денежный оборот: безналичное денежное обращение и обращение наличных денег. Обращение денежных суррогатов и его влияние на денежное обращение. Основные этапы денежного обращения: выпуск денег в обращение, собственного обращение денег, изъятие денег из обращения. </w:t>
      </w:r>
      <w:bookmarkStart w:id="41" w:name="page42"/>
      <w:bookmarkEnd w:id="41"/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Эмиссионное право. Эмиссионная функция Банка России: порядок выпуска денег в обращение и изъятия их из обращения. Кредитная эмиссия (механизм банковской мультипликации). Правила расчетов наличными деньгами. Правила ведения кассовых операций. Порядок приема платежей физических лиц платежными агентами и банковскими платежными агентами. Понятие и виды безналичных денежных расчетов. Кредитные организации  в  системе  безналичных  расчетов.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Правовой режим банковских счетов. Публично-правовые основы организации безналичных расчетов.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Понятие и система регулирования электронных денег и электронных сре</w:t>
      </w:r>
      <w:proofErr w:type="gramStart"/>
      <w:r w:rsidRPr="004B4C14">
        <w:rPr>
          <w:sz w:val="22"/>
          <w:szCs w:val="22"/>
        </w:rPr>
        <w:t>дств пл</w:t>
      </w:r>
      <w:proofErr w:type="gramEnd"/>
      <w:r w:rsidRPr="004B4C14">
        <w:rPr>
          <w:sz w:val="22"/>
          <w:szCs w:val="22"/>
        </w:rPr>
        <w:t xml:space="preserve">атежа. Понятие и структура платежной системы: участники платежных систем и платежная инфраструктура. Платежная система Банка России. Национальная платежная система и регулирование отношений в национальной платежной системе.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Финансово-правовые основы противодействия легализации (отмыванию) доходов, полученных преступным путем, и финансированию терроризма.</w:t>
      </w:r>
    </w:p>
    <w:p w:rsidR="00500DAB" w:rsidRPr="004B4C14" w:rsidRDefault="00500DAB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22"/>
          <w:szCs w:val="22"/>
        </w:rPr>
      </w:pPr>
      <w:bookmarkStart w:id="42" w:name="page44"/>
      <w:bookmarkEnd w:id="42"/>
    </w:p>
    <w:p w:rsidR="00CA6A08" w:rsidRPr="004B4C14" w:rsidRDefault="00CA6A08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sz w:val="22"/>
          <w:szCs w:val="22"/>
        </w:rPr>
      </w:pPr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литературы)</w:t>
      </w:r>
    </w:p>
    <w:p w:rsidR="00500DAB" w:rsidRPr="004B4C14" w:rsidRDefault="00500DAB" w:rsidP="00500DAB">
      <w:pPr>
        <w:widowControl w:val="0"/>
        <w:numPr>
          <w:ilvl w:val="0"/>
          <w:numId w:val="26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Бельский К. С. </w:t>
      </w:r>
      <w:r w:rsidRPr="004B4C14">
        <w:rPr>
          <w:sz w:val="22"/>
          <w:szCs w:val="22"/>
        </w:rPr>
        <w:t>К вопросу о понятии денежной системы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Российской Федерации // Финансовое право. 2005. № 8.</w:t>
      </w:r>
    </w:p>
    <w:p w:rsidR="00500DAB" w:rsidRPr="004B4C14" w:rsidRDefault="00500DAB" w:rsidP="00500DAB">
      <w:pPr>
        <w:widowControl w:val="0"/>
        <w:numPr>
          <w:ilvl w:val="0"/>
          <w:numId w:val="26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Деньги, кредит, банки: Учебник для вузов / ред. О. И. Лаврушин. Изд. 2-е, </w:t>
      </w:r>
      <w:proofErr w:type="spellStart"/>
      <w:r w:rsidRPr="004B4C14">
        <w:rPr>
          <w:sz w:val="22"/>
          <w:szCs w:val="22"/>
        </w:rPr>
        <w:t>перераб</w:t>
      </w:r>
      <w:proofErr w:type="spellEnd"/>
      <w:r w:rsidRPr="004B4C14">
        <w:rPr>
          <w:sz w:val="22"/>
          <w:szCs w:val="22"/>
        </w:rPr>
        <w:t>. и доп. М.: Финансы и статистика, 2003.</w:t>
      </w:r>
    </w:p>
    <w:p w:rsidR="00500DAB" w:rsidRPr="004B4C14" w:rsidRDefault="00500DAB" w:rsidP="00500DAB">
      <w:pPr>
        <w:widowControl w:val="0"/>
        <w:numPr>
          <w:ilvl w:val="0"/>
          <w:numId w:val="26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Королев А. Н., Плешакова О. В. </w:t>
      </w:r>
      <w:r w:rsidRPr="004B4C14">
        <w:rPr>
          <w:sz w:val="22"/>
          <w:szCs w:val="22"/>
        </w:rPr>
        <w:t>Комментарий к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Федеральному закону «О противодействии легализации (отмыванию) доходов, полученных преступным путем, и финансированию терроризма» (постатейный). М., 2005.</w:t>
      </w:r>
    </w:p>
    <w:p w:rsidR="00500DAB" w:rsidRPr="004B4C14" w:rsidRDefault="00500DAB" w:rsidP="00500DAB">
      <w:pPr>
        <w:widowControl w:val="0"/>
        <w:numPr>
          <w:ilvl w:val="0"/>
          <w:numId w:val="26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Лисицын А. Ю.</w:t>
      </w:r>
      <w:r w:rsidRPr="004B4C14">
        <w:rPr>
          <w:sz w:val="22"/>
          <w:szCs w:val="22"/>
        </w:rPr>
        <w:t xml:space="preserve"> Теоретико-правовые основания включения денежно-кредитной и валютной политики в предмет науки финансового права (обзор истории науки российского финансового права) // История финансового права: Сборник статей / под ред. А. А. </w:t>
      </w:r>
      <w:proofErr w:type="spellStart"/>
      <w:r w:rsidRPr="004B4C14">
        <w:rPr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>. М.: ГУ-ВШЭ, 2005. С. 42-59.</w:t>
      </w:r>
    </w:p>
    <w:p w:rsidR="00500DAB" w:rsidRPr="004B4C14" w:rsidRDefault="00500DAB" w:rsidP="00500DAB">
      <w:pPr>
        <w:widowControl w:val="0"/>
        <w:numPr>
          <w:ilvl w:val="0"/>
          <w:numId w:val="26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Лисицын  А.  Ю.</w:t>
      </w:r>
      <w:r w:rsidRPr="004B4C14">
        <w:rPr>
          <w:sz w:val="22"/>
          <w:szCs w:val="22"/>
        </w:rPr>
        <w:t xml:space="preserve">  Финансово-правовые  основы  денежно-кредитной и валютной политики европейского валютного союза // Публичные финансы и финансовое право: Сборник статей / под ред. А. 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М.: ГУ-ВШЭ, 2005. С. 30-48.</w:t>
      </w:r>
    </w:p>
    <w:p w:rsidR="00500DAB" w:rsidRPr="004B4C14" w:rsidRDefault="00500DAB" w:rsidP="00500DAB">
      <w:pPr>
        <w:widowControl w:val="0"/>
        <w:numPr>
          <w:ilvl w:val="0"/>
          <w:numId w:val="26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Лисицын А. Ю.</w:t>
      </w:r>
      <w:r w:rsidRPr="004B4C14">
        <w:rPr>
          <w:sz w:val="22"/>
          <w:szCs w:val="22"/>
        </w:rPr>
        <w:t xml:space="preserve"> Систематизация в эмиссионном праве // Реформы и право. 2012. № 4. С. 7 - 18.</w:t>
      </w:r>
    </w:p>
    <w:p w:rsidR="00500DAB" w:rsidRPr="004B4C14" w:rsidRDefault="00500DAB" w:rsidP="00500DAB">
      <w:pPr>
        <w:widowControl w:val="0"/>
        <w:numPr>
          <w:ilvl w:val="0"/>
          <w:numId w:val="26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Лунц</w:t>
      </w:r>
      <w:proofErr w:type="spellEnd"/>
      <w:r w:rsidRPr="004B4C14">
        <w:rPr>
          <w:i/>
          <w:iCs/>
          <w:sz w:val="22"/>
          <w:szCs w:val="22"/>
        </w:rPr>
        <w:t xml:space="preserve"> Л. А.</w:t>
      </w:r>
      <w:r w:rsidRPr="004B4C14">
        <w:rPr>
          <w:sz w:val="22"/>
          <w:szCs w:val="22"/>
        </w:rPr>
        <w:t xml:space="preserve"> Деньги и денежные обязательства в гражданском праве. М.: Статут, 1999.</w:t>
      </w:r>
    </w:p>
    <w:p w:rsidR="00500DAB" w:rsidRPr="004B4C14" w:rsidRDefault="00500DAB" w:rsidP="00500DAB">
      <w:pPr>
        <w:widowControl w:val="0"/>
        <w:numPr>
          <w:ilvl w:val="0"/>
          <w:numId w:val="26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</w:p>
    <w:p w:rsidR="00500DAB" w:rsidRPr="004B4C14" w:rsidRDefault="00500DAB" w:rsidP="00500DAB">
      <w:pPr>
        <w:widowControl w:val="0"/>
        <w:numPr>
          <w:ilvl w:val="0"/>
          <w:numId w:val="26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Финансово-кредитный энциклопедический словарь / под общ</w:t>
      </w:r>
      <w:proofErr w:type="gramStart"/>
      <w:r w:rsidRPr="004B4C14">
        <w:rPr>
          <w:sz w:val="22"/>
          <w:szCs w:val="22"/>
        </w:rPr>
        <w:t>.</w:t>
      </w:r>
      <w:proofErr w:type="gramEnd"/>
      <w:r w:rsidRPr="004B4C14">
        <w:rPr>
          <w:sz w:val="22"/>
          <w:szCs w:val="22"/>
        </w:rPr>
        <w:t xml:space="preserve"> </w:t>
      </w:r>
      <w:proofErr w:type="gramStart"/>
      <w:r w:rsidRPr="004B4C14">
        <w:rPr>
          <w:sz w:val="22"/>
          <w:szCs w:val="22"/>
        </w:rPr>
        <w:t>р</w:t>
      </w:r>
      <w:proofErr w:type="gramEnd"/>
      <w:r w:rsidRPr="004B4C14">
        <w:rPr>
          <w:sz w:val="22"/>
          <w:szCs w:val="22"/>
        </w:rPr>
        <w:t>ед. А. Г. Грязновой. М.: Финансы и статистика, 2004 (статьи: «деньги», «денежный оборот», «денежное обращение», «денежные знаки», «денежная единица», «денежная система»).</w:t>
      </w:r>
    </w:p>
    <w:p w:rsidR="00500DAB" w:rsidRPr="004B4C14" w:rsidRDefault="00500DAB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  <w:sz w:val="22"/>
          <w:szCs w:val="22"/>
        </w:rPr>
      </w:pPr>
    </w:p>
    <w:p w:rsidR="00500DAB" w:rsidRPr="004B4C14" w:rsidRDefault="00500DAB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  <w:sz w:val="22"/>
          <w:szCs w:val="22"/>
        </w:rPr>
      </w:pPr>
      <w:r w:rsidRPr="004B4C14">
        <w:rPr>
          <w:b/>
          <w:bCs/>
          <w:sz w:val="22"/>
          <w:szCs w:val="22"/>
        </w:rPr>
        <w:t>Нормативные правовые акты</w:t>
      </w:r>
    </w:p>
    <w:p w:rsidR="00500DAB" w:rsidRPr="004B4C14" w:rsidRDefault="00500DAB" w:rsidP="00500DAB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gramStart"/>
      <w:r w:rsidRPr="004B4C14">
        <w:rPr>
          <w:sz w:val="22"/>
          <w:szCs w:val="22"/>
        </w:rPr>
        <w:t>Конституция РФ (п. «ж» ст. 71, ст. 75, ст. 106, подп. «б» п. 1 ст. 114)</w:t>
      </w:r>
      <w:proofErr w:type="gramEnd"/>
    </w:p>
    <w:p w:rsidR="00500DAB" w:rsidRPr="004B4C14" w:rsidRDefault="00500DAB" w:rsidP="00500DAB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10.07.2002 № 86-ФЗ «О Центральном банке Российской Федерации (Банке России)» (главы VI, VII, XII)</w:t>
      </w:r>
    </w:p>
    <w:p w:rsidR="00500DAB" w:rsidRPr="004B4C14" w:rsidRDefault="00500DAB" w:rsidP="00500DAB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lastRenderedPageBreak/>
        <w:t>Федеральный закон от 27.06.2011 № 161-ФЗ «О национальной платежной системе»</w:t>
      </w:r>
    </w:p>
    <w:p w:rsidR="00500DAB" w:rsidRPr="004B4C14" w:rsidRDefault="00500DAB" w:rsidP="00500DAB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w w:val="99"/>
          <w:sz w:val="22"/>
          <w:szCs w:val="22"/>
        </w:rPr>
        <w:t>ГК РФ (ст. 140, 141, 815, главы</w:t>
      </w:r>
      <w:r w:rsidRPr="004B4C14">
        <w:rPr>
          <w:sz w:val="22"/>
          <w:szCs w:val="22"/>
        </w:rPr>
        <w:t xml:space="preserve"> 45, 46)</w:t>
      </w:r>
    </w:p>
    <w:p w:rsidR="00500DAB" w:rsidRPr="004B4C14" w:rsidRDefault="00500DAB" w:rsidP="00500DAB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УК РФ (ст. 174, 186)</w:t>
      </w:r>
    </w:p>
    <w:p w:rsidR="00500DAB" w:rsidRPr="004B4C14" w:rsidRDefault="00500DAB" w:rsidP="00500DAB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Федеральный закон от 07.08.2001    №    115-ФЗ    «О </w:t>
      </w:r>
      <w:bookmarkStart w:id="43" w:name="page88"/>
      <w:bookmarkEnd w:id="43"/>
      <w:r w:rsidRPr="004B4C14">
        <w:rPr>
          <w:sz w:val="22"/>
          <w:szCs w:val="22"/>
        </w:rPr>
        <w:t xml:space="preserve"> противодействии легализации (отмыванию) доходов, полученных преступным путем, и финансированию терроризма» </w:t>
      </w:r>
    </w:p>
    <w:p w:rsidR="00500DAB" w:rsidRPr="004B4C14" w:rsidRDefault="00500DAB" w:rsidP="00500DAB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22.05.2003 №54-ФЗ «О применении контрольно-кассовой техники при осуществлении наличных денежных расчетов и (или) расчетов с использованием платежных карт»</w:t>
      </w:r>
    </w:p>
    <w:p w:rsidR="00500DAB" w:rsidRPr="004B4C14" w:rsidRDefault="00500DAB" w:rsidP="00500DAB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Федеральный закон от 03.06.2009 № 103-ФЗ «О деятельности по приему платежей физических лиц, осуществляемой платежными агентами»</w:t>
      </w:r>
    </w:p>
    <w:p w:rsidR="00500DAB" w:rsidRPr="004B4C14" w:rsidRDefault="00500DAB" w:rsidP="00500DAB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Положение 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Федерации, утверждено Банком России 24.04.2008 № 318-П</w:t>
      </w:r>
    </w:p>
    <w:p w:rsidR="00500DAB" w:rsidRPr="004B4C14" w:rsidRDefault="00500DAB" w:rsidP="00500DAB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Указание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</w:p>
    <w:p w:rsidR="00500DAB" w:rsidRPr="004B4C14" w:rsidRDefault="00500DAB" w:rsidP="00500DAB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Положение о платежной системе Банка России от 29.06.2012 № 384-П</w:t>
      </w:r>
    </w:p>
    <w:p w:rsidR="00500DAB" w:rsidRPr="004B4C14" w:rsidRDefault="00500DAB" w:rsidP="00500DAB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Положение Банка России о правилах осуществления перевода денежных средств от 19.06.2012 № 383-П</w:t>
      </w:r>
    </w:p>
    <w:p w:rsidR="00500DAB" w:rsidRPr="004B4C14" w:rsidRDefault="00500DAB" w:rsidP="00500DAB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Указание ЦБ РФ от 26.12.2006 № 1778-У «О признаках платежеспособности и правилах обмена банкнот и монеты Банка России»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b/>
          <w:bCs/>
          <w:sz w:val="22"/>
          <w:szCs w:val="22"/>
        </w:rPr>
      </w:pPr>
    </w:p>
    <w:p w:rsidR="00802C7D" w:rsidRPr="004B4C14" w:rsidRDefault="00802C7D" w:rsidP="000318E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4B4C14">
        <w:rPr>
          <w:b/>
          <w:bCs/>
          <w:sz w:val="22"/>
          <w:szCs w:val="22"/>
        </w:rPr>
        <w:t>Тема 17. Валютное регулирование и валютный контроль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Валюта как экономическая категория. Валютные отношения и международное разделение труда.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Валюта как  правовая  категория.   Валюта  и  деньги. Иностранная валюта. Классификация иностранных валют.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Понятие и элементы валютной системы. Национальная и мировая валютные системы. Валюта. Валютные ограничения.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Условия  конвертируемости  валют.  Режим  обменных  курсов. Международные расчеты.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Понятие и виды валютных правоотношений. Понятие валютных операций. Валютные сделки. Объекты валютных операций.   Валютные   ценности. Валюта Российской Федерации и внутренние ценные бумаги.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Субъекты валютных операций. Резиденты и нерезиденты. Уполномоченные банки.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Содержание валютных операций. Понятие приобретения и отчуждения объектов валютных операций. Ввоз в Российскую Федерацию и вывоз из Российской Федерации валютных ценностей, валюты Российской Федерации, внутренних ценных бумаг. Переводы по счетам резидентов и нерезидентов.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Понятия и содержание валютного регулирования и валютного контроля. Состав и полномочия органов валютного регулирования. Состав и полномочия органов и агентов валютного контроля. Акты валютного законодательства, акты органов валютного регулирования и акты органов валютного контроля.</w:t>
      </w:r>
      <w:bookmarkStart w:id="44" w:name="page45"/>
      <w:bookmarkEnd w:id="44"/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Основные элементы правового режима осуществления валютных операций в Российской Федерации. Основные подходы к определению правового режима осуществления валютных операций в Российской Федерации. Понятие и состав валютных ограничений. Меры валютного контроля. Правовой режим осуществления валютных операций без ограничений.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Ответственность за правонарушения в сфере валютного регулирования и валютного контроля. Административная ответственность резидентов и нерезидентов в сфере валютного регулирования и валютного контроля. Ответственность уполномоченных банков и иных </w:t>
      </w:r>
      <w:r w:rsidRPr="004B4C14">
        <w:rPr>
          <w:sz w:val="22"/>
          <w:szCs w:val="22"/>
        </w:rPr>
        <w:lastRenderedPageBreak/>
        <w:t xml:space="preserve">кредитных организаций.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Уголовная ответственность в сфере валютного регулирования и валютного контроля. Гражданско-правовая ответственность резидентов и нерезидентов в сфере валютного регулирования и валютного контроля.</w:t>
      </w:r>
    </w:p>
    <w:p w:rsidR="00CA6A08" w:rsidRPr="004B4C14" w:rsidRDefault="00CA6A08" w:rsidP="00CA6A0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2"/>
          <w:szCs w:val="22"/>
        </w:rPr>
      </w:pPr>
    </w:p>
    <w:p w:rsidR="00CA6A08" w:rsidRPr="004B4C14" w:rsidRDefault="00CA6A08" w:rsidP="00CA6A0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b/>
          <w:sz w:val="22"/>
          <w:szCs w:val="22"/>
        </w:rPr>
        <w:t>Литература для самостоятельного изучения (не входит в перечень основной и дополнительной литературы)</w:t>
      </w:r>
    </w:p>
    <w:p w:rsidR="00500DAB" w:rsidRPr="004B4C14" w:rsidRDefault="00500DAB" w:rsidP="00500DAB">
      <w:pPr>
        <w:widowControl w:val="0"/>
        <w:numPr>
          <w:ilvl w:val="0"/>
          <w:numId w:val="2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Лисицын А. Ю.</w:t>
      </w:r>
      <w:r w:rsidRPr="004B4C14">
        <w:rPr>
          <w:sz w:val="22"/>
          <w:szCs w:val="22"/>
        </w:rPr>
        <w:t xml:space="preserve"> Золотовалютные резервы Центрального банка Российской Федерации (Банка России) // Казна и бюджет / Под ред. Д. Л. Комягина. М.: Наука, 2014.</w:t>
      </w:r>
    </w:p>
    <w:p w:rsidR="00500DAB" w:rsidRPr="004B4C14" w:rsidRDefault="00500DAB" w:rsidP="00500DAB">
      <w:pPr>
        <w:widowControl w:val="0"/>
        <w:numPr>
          <w:ilvl w:val="0"/>
          <w:numId w:val="2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Лисицын А. Ю. </w:t>
      </w:r>
      <w:r w:rsidRPr="004B4C14">
        <w:rPr>
          <w:sz w:val="22"/>
          <w:szCs w:val="22"/>
        </w:rPr>
        <w:t>Валютное регулирование и валютный контроль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в механизме государственного регулирования внешнеторговой деятельности // Административное и финансовое право. Ежегодник Центра публично-правовых исследований. Т. 2. М.: АНО «Центр публично-правовых исследований», 2007. С. 145-205.</w:t>
      </w:r>
    </w:p>
    <w:p w:rsidR="00500DAB" w:rsidRPr="004B4C14" w:rsidRDefault="00500DAB" w:rsidP="00500DAB">
      <w:pPr>
        <w:widowControl w:val="0"/>
        <w:numPr>
          <w:ilvl w:val="0"/>
          <w:numId w:val="2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Лисицын А. Ю.</w:t>
      </w:r>
      <w:r w:rsidRPr="004B4C14">
        <w:rPr>
          <w:sz w:val="22"/>
          <w:szCs w:val="22"/>
        </w:rPr>
        <w:t xml:space="preserve"> Эффективность системы валютно-правового регулирования внешнеторговой деятельности. Реформы и право. 2008. № 4</w:t>
      </w:r>
    </w:p>
    <w:p w:rsidR="00500DAB" w:rsidRPr="004B4C14" w:rsidRDefault="00500DAB" w:rsidP="00500DAB">
      <w:pPr>
        <w:widowControl w:val="0"/>
        <w:numPr>
          <w:ilvl w:val="0"/>
          <w:numId w:val="2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Лисицын А. Ю.</w:t>
      </w:r>
      <w:r w:rsidRPr="004B4C14">
        <w:rPr>
          <w:sz w:val="22"/>
          <w:szCs w:val="22"/>
        </w:rPr>
        <w:t xml:space="preserve"> Комментарий к статьям 38, 39 // Основы государственного регулирования внешнеторговой деятельности: Постатейный комментарий Федерального закона № 164-ФЗ</w:t>
      </w:r>
      <w:proofErr w:type="gramStart"/>
      <w:r w:rsidRPr="004B4C14">
        <w:rPr>
          <w:sz w:val="22"/>
          <w:szCs w:val="22"/>
        </w:rPr>
        <w:t xml:space="preserve"> / П</w:t>
      </w:r>
      <w:proofErr w:type="gramEnd"/>
      <w:r w:rsidRPr="004B4C14">
        <w:rPr>
          <w:sz w:val="22"/>
          <w:szCs w:val="22"/>
        </w:rPr>
        <w:t xml:space="preserve">од </w:t>
      </w:r>
      <w:proofErr w:type="spellStart"/>
      <w:r w:rsidRPr="004B4C14">
        <w:rPr>
          <w:sz w:val="22"/>
          <w:szCs w:val="22"/>
        </w:rPr>
        <w:t>руков</w:t>
      </w:r>
      <w:proofErr w:type="spellEnd"/>
      <w:r w:rsidRPr="004B4C14">
        <w:rPr>
          <w:sz w:val="22"/>
          <w:szCs w:val="22"/>
        </w:rPr>
        <w:t xml:space="preserve">. </w:t>
      </w:r>
      <w:r w:rsidRPr="004B4C14">
        <w:rPr>
          <w:i/>
          <w:sz w:val="22"/>
          <w:szCs w:val="22"/>
        </w:rPr>
        <w:t xml:space="preserve">А. Н. </w:t>
      </w:r>
      <w:proofErr w:type="spellStart"/>
      <w:r w:rsidRPr="004B4C14">
        <w:rPr>
          <w:i/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 xml:space="preserve">. – М.: ФГУ «Редакция «Российской газеты», 2005. </w:t>
      </w:r>
      <w:proofErr w:type="gramStart"/>
      <w:r w:rsidRPr="004B4C14">
        <w:rPr>
          <w:sz w:val="22"/>
          <w:szCs w:val="22"/>
        </w:rPr>
        <w:t>(Сер.</w:t>
      </w:r>
      <w:proofErr w:type="gramEnd"/>
      <w:r w:rsidRPr="004B4C14">
        <w:rPr>
          <w:sz w:val="22"/>
          <w:szCs w:val="22"/>
        </w:rPr>
        <w:t xml:space="preserve"> «Библиотечка «Российской газеты»; </w:t>
      </w:r>
      <w:proofErr w:type="spellStart"/>
      <w:r w:rsidRPr="004B4C14">
        <w:rPr>
          <w:sz w:val="22"/>
          <w:szCs w:val="22"/>
        </w:rPr>
        <w:t>Вып</w:t>
      </w:r>
      <w:proofErr w:type="spellEnd"/>
      <w:r w:rsidRPr="004B4C14">
        <w:rPr>
          <w:sz w:val="22"/>
          <w:szCs w:val="22"/>
        </w:rPr>
        <w:t>. 7).</w:t>
      </w:r>
    </w:p>
    <w:p w:rsidR="00500DAB" w:rsidRPr="004B4C14" w:rsidRDefault="00500DAB" w:rsidP="00500DAB">
      <w:pPr>
        <w:widowControl w:val="0"/>
        <w:numPr>
          <w:ilvl w:val="0"/>
          <w:numId w:val="2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Европейская комиссия </w:t>
      </w:r>
      <w:hyperlink r:id="rId29" w:history="1">
        <w:r w:rsidRPr="004B4C14">
          <w:rPr>
            <w:sz w:val="22"/>
            <w:szCs w:val="22"/>
          </w:rPr>
          <w:t xml:space="preserve"> Договор о стабильности, координации </w:t>
        </w:r>
      </w:hyperlink>
      <w:r w:rsidRPr="004B4C14">
        <w:rPr>
          <w:sz w:val="22"/>
          <w:szCs w:val="22"/>
        </w:rPr>
        <w:t xml:space="preserve">и </w:t>
      </w:r>
      <w:hyperlink r:id="rId30" w:history="1">
        <w:r w:rsidRPr="004B4C14">
          <w:rPr>
            <w:sz w:val="22"/>
            <w:szCs w:val="22"/>
          </w:rPr>
          <w:t xml:space="preserve"> управлении в экономическом и валютном союзе (перевод </w:t>
        </w:r>
      </w:hyperlink>
      <w:r w:rsidRPr="004B4C14">
        <w:rPr>
          <w:sz w:val="22"/>
          <w:szCs w:val="22"/>
        </w:rPr>
        <w:t xml:space="preserve">с </w:t>
      </w:r>
      <w:hyperlink r:id="rId31" w:history="1">
        <w:r w:rsidRPr="004B4C14">
          <w:rPr>
            <w:sz w:val="22"/>
            <w:szCs w:val="22"/>
          </w:rPr>
          <w:t xml:space="preserve"> английского языка и комментарии)</w:t>
        </w:r>
      </w:hyperlink>
      <w:r w:rsidRPr="004B4C14">
        <w:rPr>
          <w:sz w:val="22"/>
          <w:szCs w:val="22"/>
        </w:rPr>
        <w:t xml:space="preserve"> / перев</w:t>
      </w:r>
      <w:proofErr w:type="gramStart"/>
      <w:r w:rsidRPr="004B4C14">
        <w:rPr>
          <w:sz w:val="22"/>
          <w:szCs w:val="22"/>
        </w:rPr>
        <w:t xml:space="preserve">.: </w:t>
      </w:r>
      <w:proofErr w:type="gramEnd"/>
      <w:r w:rsidRPr="004B4C14">
        <w:rPr>
          <w:sz w:val="22"/>
          <w:szCs w:val="22"/>
        </w:rPr>
        <w:t xml:space="preserve">С.В. Янкевич (ред.: </w:t>
      </w:r>
      <w:hyperlink r:id="rId32" w:history="1">
        <w:r w:rsidRPr="004B4C14">
          <w:rPr>
            <w:sz w:val="22"/>
            <w:szCs w:val="22"/>
          </w:rPr>
          <w:t xml:space="preserve"> А.Н. Козыри</w:t>
        </w:r>
      </w:hyperlink>
      <w:r w:rsidRPr="004B4C14">
        <w:rPr>
          <w:sz w:val="22"/>
          <w:szCs w:val="22"/>
        </w:rPr>
        <w:t>н) // Публично-правовые исследования. 2012. № 3. С. 70-95.</w:t>
      </w:r>
    </w:p>
    <w:p w:rsidR="00500DAB" w:rsidRPr="004B4C14" w:rsidRDefault="00500DAB" w:rsidP="00500DAB">
      <w:pPr>
        <w:widowControl w:val="0"/>
        <w:numPr>
          <w:ilvl w:val="0"/>
          <w:numId w:val="2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gramStart"/>
      <w:r w:rsidRPr="004B4C14">
        <w:rPr>
          <w:i/>
          <w:sz w:val="22"/>
          <w:szCs w:val="22"/>
        </w:rPr>
        <w:t>Трошкина</w:t>
      </w:r>
      <w:proofErr w:type="gramEnd"/>
      <w:r w:rsidRPr="004B4C14">
        <w:rPr>
          <w:i/>
          <w:sz w:val="22"/>
          <w:szCs w:val="22"/>
        </w:rPr>
        <w:t xml:space="preserve"> Т. Н.</w:t>
      </w:r>
      <w:r w:rsidRPr="004B4C14">
        <w:rPr>
          <w:sz w:val="22"/>
          <w:szCs w:val="22"/>
        </w:rPr>
        <w:t xml:space="preserve"> Новое в системе органов валютного контроля в Российской Федерации // Финансовое право. 2007. № 2.</w:t>
      </w:r>
    </w:p>
    <w:p w:rsidR="00500DAB" w:rsidRPr="004B4C14" w:rsidRDefault="00500DAB" w:rsidP="00500DAB">
      <w:pPr>
        <w:widowControl w:val="0"/>
        <w:numPr>
          <w:ilvl w:val="0"/>
          <w:numId w:val="2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Финансово-кредитный энциклопедический словарь / </w:t>
      </w:r>
      <w:proofErr w:type="spellStart"/>
      <w:r w:rsidRPr="004B4C14">
        <w:rPr>
          <w:sz w:val="22"/>
          <w:szCs w:val="22"/>
        </w:rPr>
        <w:t>Колл</w:t>
      </w:r>
      <w:proofErr w:type="spellEnd"/>
      <w:proofErr w:type="gramStart"/>
      <w:r w:rsidRPr="004B4C14">
        <w:rPr>
          <w:sz w:val="22"/>
          <w:szCs w:val="22"/>
        </w:rPr>
        <w:t>.</w:t>
      </w:r>
      <w:proofErr w:type="gramEnd"/>
      <w:r w:rsidRPr="004B4C14">
        <w:rPr>
          <w:sz w:val="22"/>
          <w:szCs w:val="22"/>
        </w:rPr>
        <w:t xml:space="preserve"> </w:t>
      </w:r>
      <w:proofErr w:type="gramStart"/>
      <w:r w:rsidRPr="004B4C14">
        <w:rPr>
          <w:sz w:val="22"/>
          <w:szCs w:val="22"/>
        </w:rPr>
        <w:t>а</w:t>
      </w:r>
      <w:proofErr w:type="gramEnd"/>
      <w:r w:rsidRPr="004B4C14">
        <w:rPr>
          <w:sz w:val="22"/>
          <w:szCs w:val="22"/>
        </w:rPr>
        <w:t>второв; под общ. ред. А.Г. Грязновой. М.: Финансы и статистика, 2004. С. 165, 412-413 (Статьи «валютная система», «конвертируемость валюты»).</w:t>
      </w:r>
    </w:p>
    <w:p w:rsidR="00500DAB" w:rsidRPr="004B4C14" w:rsidRDefault="00500DAB" w:rsidP="00500DAB">
      <w:pPr>
        <w:widowControl w:val="0"/>
        <w:numPr>
          <w:ilvl w:val="0"/>
          <w:numId w:val="2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Эбке</w:t>
      </w:r>
      <w:proofErr w:type="spellEnd"/>
      <w:r w:rsidRPr="004B4C14">
        <w:rPr>
          <w:i/>
          <w:iCs/>
          <w:sz w:val="22"/>
          <w:szCs w:val="22"/>
        </w:rPr>
        <w:t xml:space="preserve"> В. </w:t>
      </w:r>
      <w:r w:rsidRPr="004B4C14">
        <w:rPr>
          <w:sz w:val="22"/>
          <w:szCs w:val="22"/>
        </w:rPr>
        <w:t xml:space="preserve">Международное валютное право: Пер. с </w:t>
      </w:r>
      <w:proofErr w:type="gramStart"/>
      <w:r w:rsidRPr="004B4C14">
        <w:rPr>
          <w:sz w:val="22"/>
          <w:szCs w:val="22"/>
        </w:rPr>
        <w:t>нем</w:t>
      </w:r>
      <w:proofErr w:type="gramEnd"/>
      <w:r w:rsidRPr="004B4C14">
        <w:rPr>
          <w:sz w:val="22"/>
          <w:szCs w:val="22"/>
        </w:rPr>
        <w:t>. М.:</w:t>
      </w:r>
      <w:r w:rsidRPr="004B4C14">
        <w:rPr>
          <w:i/>
          <w:iCs/>
          <w:sz w:val="22"/>
          <w:szCs w:val="22"/>
        </w:rPr>
        <w:t xml:space="preserve"> </w:t>
      </w:r>
      <w:proofErr w:type="spellStart"/>
      <w:r w:rsidRPr="004B4C14">
        <w:rPr>
          <w:sz w:val="22"/>
          <w:szCs w:val="22"/>
        </w:rPr>
        <w:t>Междунар</w:t>
      </w:r>
      <w:proofErr w:type="spellEnd"/>
      <w:r w:rsidRPr="004B4C14">
        <w:rPr>
          <w:sz w:val="22"/>
          <w:szCs w:val="22"/>
        </w:rPr>
        <w:t>. отношения, 1997. С. 146-175.</w:t>
      </w:r>
    </w:p>
    <w:p w:rsidR="00500DAB" w:rsidRPr="004B4C14" w:rsidRDefault="00500DAB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  <w:sz w:val="22"/>
          <w:szCs w:val="22"/>
        </w:rPr>
      </w:pPr>
      <w:r w:rsidRPr="004B4C14">
        <w:rPr>
          <w:b/>
          <w:bCs/>
          <w:sz w:val="22"/>
          <w:szCs w:val="22"/>
        </w:rPr>
        <w:t>Нормативные правовые акты</w:t>
      </w:r>
    </w:p>
    <w:p w:rsidR="00500DAB" w:rsidRPr="004B4C14" w:rsidRDefault="00500DAB" w:rsidP="00500DAB">
      <w:pPr>
        <w:widowControl w:val="0"/>
        <w:numPr>
          <w:ilvl w:val="0"/>
          <w:numId w:val="46"/>
        </w:numPr>
        <w:tabs>
          <w:tab w:val="clear" w:pos="126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Статьи Соглашения Международного Валютного Фонда» (Приняты 22 июля 1944 года в </w:t>
      </w:r>
      <w:proofErr w:type="spellStart"/>
      <w:r w:rsidRPr="004B4C14">
        <w:rPr>
          <w:sz w:val="22"/>
          <w:szCs w:val="22"/>
        </w:rPr>
        <w:t>Бреттон-Вудсе</w:t>
      </w:r>
      <w:proofErr w:type="spellEnd"/>
      <w:r w:rsidRPr="004B4C14">
        <w:rPr>
          <w:sz w:val="22"/>
          <w:szCs w:val="22"/>
        </w:rPr>
        <w:t>, штат Нью-Хэмпшир (США), на Валютно-финансовой конференции Объединенных наций)</w:t>
      </w:r>
    </w:p>
    <w:p w:rsidR="00500DAB" w:rsidRPr="004B4C14" w:rsidRDefault="00500DAB" w:rsidP="00500DAB">
      <w:pPr>
        <w:widowControl w:val="0"/>
        <w:numPr>
          <w:ilvl w:val="0"/>
          <w:numId w:val="46"/>
        </w:numPr>
        <w:tabs>
          <w:tab w:val="clear" w:pos="126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Федеральный закон от 10.12.2003 № 173-ФЗ «О валютном регулировании и валютном контроле» </w:t>
      </w:r>
    </w:p>
    <w:p w:rsidR="00500DAB" w:rsidRPr="004B4C14" w:rsidRDefault="00500DAB" w:rsidP="00500DAB">
      <w:pPr>
        <w:widowControl w:val="0"/>
        <w:numPr>
          <w:ilvl w:val="0"/>
          <w:numId w:val="46"/>
        </w:numPr>
        <w:tabs>
          <w:tab w:val="clear" w:pos="1260"/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КоАП РФ (ст. 15.25, 23.60)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Тема 18. Финансовое право и финансовое законодательство в зарубежных странах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Зарождение и развитие финансового права и финансового законодательства. Финансовое право в системе публичного права. Финансовое право в системе политических и государствоведческих наук. Финансовое право и публичная администрация. Финансовое и административное право.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Особенности предмета финансового права в зарубежных странах. Система источников финансового права. Соотношение внутреннего и международного финансового права.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Конституционные основы финансового права в зарубежных странах. Закон как основной источник финансового права. Особенности  систематизации  финансового  законодательства.</w:t>
      </w:r>
      <w:bookmarkStart w:id="45" w:name="page51"/>
      <w:bookmarkEnd w:id="45"/>
      <w:r w:rsidRPr="004B4C14">
        <w:rPr>
          <w:sz w:val="22"/>
          <w:szCs w:val="22"/>
        </w:rPr>
        <w:t xml:space="preserve"> Финансовый закон: понятие и особенности принятия. Концепция </w:t>
      </w:r>
      <w:proofErr w:type="spellStart"/>
      <w:r w:rsidRPr="004B4C14">
        <w:rPr>
          <w:i/>
          <w:sz w:val="22"/>
          <w:szCs w:val="22"/>
        </w:rPr>
        <w:t>money</w:t>
      </w:r>
      <w:proofErr w:type="spellEnd"/>
      <w:r w:rsidRPr="004B4C14">
        <w:rPr>
          <w:i/>
          <w:sz w:val="22"/>
          <w:szCs w:val="22"/>
        </w:rPr>
        <w:t xml:space="preserve"> </w:t>
      </w:r>
      <w:proofErr w:type="spellStart"/>
      <w:r w:rsidRPr="004B4C14">
        <w:rPr>
          <w:i/>
          <w:sz w:val="22"/>
          <w:szCs w:val="22"/>
        </w:rPr>
        <w:t>bill</w:t>
      </w:r>
      <w:proofErr w:type="spellEnd"/>
      <w:r w:rsidRPr="004B4C14">
        <w:rPr>
          <w:sz w:val="22"/>
          <w:szCs w:val="22"/>
        </w:rPr>
        <w:t xml:space="preserve">. Проблемы толкования финансового закона. 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lastRenderedPageBreak/>
        <w:t xml:space="preserve">Подзаконные акты в финансовом праве зарубежных стран. Делегированное и  </w:t>
      </w:r>
      <w:proofErr w:type="spellStart"/>
      <w:r w:rsidRPr="004B4C14">
        <w:rPr>
          <w:sz w:val="22"/>
          <w:szCs w:val="22"/>
        </w:rPr>
        <w:t>регламентарное</w:t>
      </w:r>
      <w:proofErr w:type="spellEnd"/>
      <w:r w:rsidRPr="004B4C14">
        <w:rPr>
          <w:sz w:val="22"/>
          <w:szCs w:val="22"/>
        </w:rPr>
        <w:t xml:space="preserve">  законодательство. Ведомственное нормотворчество. Судебные и административные прецеденты. Доктрина в системе источников финансового  права. Доктрина как источник мусульманского финансового права.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Наука финансового права в зарубежных странах. Генезис науки в XVII-XVIII вв. Развитие доктрины финансового права </w:t>
      </w:r>
      <w:proofErr w:type="gramStart"/>
      <w:r w:rsidRPr="004B4C14">
        <w:rPr>
          <w:sz w:val="22"/>
          <w:szCs w:val="22"/>
        </w:rPr>
        <w:t>в</w:t>
      </w:r>
      <w:proofErr w:type="gramEnd"/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XIX в. Наука финансового права и финансовая наука. Наука финансового права и административная наука. Современное состояние науки финансового права в зарубежных странах.</w:t>
      </w:r>
    </w:p>
    <w:p w:rsidR="00802C7D" w:rsidRPr="004B4C14" w:rsidRDefault="00802C7D" w:rsidP="00802C7D">
      <w:pPr>
        <w:widowControl w:val="0"/>
        <w:overflowPunct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Основы бюджетного права зарубежных стран. Основы налогового права зарубежных стран. Государственный кредит в зарубежных странах.</w:t>
      </w:r>
    </w:p>
    <w:p w:rsidR="000248EE" w:rsidRPr="004B4C14" w:rsidRDefault="000248EE" w:rsidP="000248E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</w:p>
    <w:p w:rsidR="000248EE" w:rsidRPr="004B4C14" w:rsidRDefault="00241770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sz w:val="22"/>
          <w:szCs w:val="22"/>
        </w:rPr>
      </w:pPr>
      <w:r w:rsidRPr="004B4C14">
        <w:rPr>
          <w:b/>
          <w:bCs/>
          <w:sz w:val="22"/>
          <w:szCs w:val="22"/>
        </w:rPr>
        <w:t>Литература для самостоятельного изучения (не входит в основную и дополнительную литературу)</w:t>
      </w:r>
    </w:p>
    <w:p w:rsidR="00241770" w:rsidRPr="004B4C14" w:rsidRDefault="00241770" w:rsidP="000248EE">
      <w:pPr>
        <w:widowControl w:val="0"/>
        <w:numPr>
          <w:ilvl w:val="0"/>
          <w:numId w:val="3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Административное  право зарубежных стран /  под  ред.  А.  Н. </w:t>
      </w:r>
      <w:proofErr w:type="spellStart"/>
      <w:r w:rsidRPr="004B4C14">
        <w:rPr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 М., 2002.</w:t>
      </w:r>
    </w:p>
    <w:p w:rsidR="00241770" w:rsidRPr="004B4C14" w:rsidRDefault="00241770" w:rsidP="000248EE">
      <w:pPr>
        <w:widowControl w:val="0"/>
        <w:numPr>
          <w:ilvl w:val="0"/>
          <w:numId w:val="3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Андреева Г. Н. </w:t>
      </w:r>
      <w:r w:rsidRPr="004B4C14">
        <w:rPr>
          <w:sz w:val="22"/>
          <w:szCs w:val="22"/>
        </w:rPr>
        <w:t>Экономическая конституция в зарубежных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странах. М., 2006.</w:t>
      </w:r>
    </w:p>
    <w:p w:rsidR="00241770" w:rsidRPr="004B4C14" w:rsidRDefault="00241770" w:rsidP="000248EE">
      <w:pPr>
        <w:widowControl w:val="0"/>
        <w:numPr>
          <w:ilvl w:val="0"/>
          <w:numId w:val="3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Брюммерхофф</w:t>
      </w:r>
      <w:proofErr w:type="spellEnd"/>
      <w:r w:rsidRPr="004B4C14">
        <w:rPr>
          <w:i/>
          <w:iCs/>
          <w:sz w:val="22"/>
          <w:szCs w:val="22"/>
        </w:rPr>
        <w:t xml:space="preserve"> Дитер. </w:t>
      </w:r>
      <w:r w:rsidRPr="004B4C14">
        <w:rPr>
          <w:sz w:val="22"/>
          <w:szCs w:val="22"/>
        </w:rPr>
        <w:t>Теория государственных финансов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(пер. </w:t>
      </w:r>
      <w:proofErr w:type="gramStart"/>
      <w:r w:rsidRPr="004B4C14">
        <w:rPr>
          <w:sz w:val="22"/>
          <w:szCs w:val="22"/>
        </w:rPr>
        <w:t>с</w:t>
      </w:r>
      <w:proofErr w:type="gramEnd"/>
      <w:r w:rsidRPr="004B4C14">
        <w:rPr>
          <w:sz w:val="22"/>
          <w:szCs w:val="22"/>
        </w:rPr>
        <w:t xml:space="preserve"> немец.). М., 2002.</w:t>
      </w:r>
    </w:p>
    <w:p w:rsidR="00241770" w:rsidRPr="004B4C14" w:rsidRDefault="000248EE" w:rsidP="000248EE">
      <w:pPr>
        <w:widowControl w:val="0"/>
        <w:numPr>
          <w:ilvl w:val="0"/>
          <w:numId w:val="3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Килинкарова</w:t>
      </w:r>
      <w:proofErr w:type="spellEnd"/>
      <w:r w:rsidRPr="004B4C14">
        <w:rPr>
          <w:i/>
          <w:iCs/>
          <w:sz w:val="22"/>
          <w:szCs w:val="22"/>
        </w:rPr>
        <w:t xml:space="preserve"> Е.</w:t>
      </w:r>
      <w:r w:rsidRPr="004B4C14">
        <w:rPr>
          <w:sz w:val="22"/>
          <w:szCs w:val="22"/>
        </w:rPr>
        <w:t xml:space="preserve">В. Налоговое право зарубежных стран: учебник для </w:t>
      </w:r>
      <w:proofErr w:type="spellStart"/>
      <w:r w:rsidRPr="004B4C14">
        <w:rPr>
          <w:sz w:val="22"/>
          <w:szCs w:val="22"/>
        </w:rPr>
        <w:t>бакалавриата</w:t>
      </w:r>
      <w:proofErr w:type="spellEnd"/>
      <w:r w:rsidRPr="004B4C14">
        <w:rPr>
          <w:sz w:val="22"/>
          <w:szCs w:val="22"/>
        </w:rPr>
        <w:t xml:space="preserve"> и магистратуры. М.: Издательство </w:t>
      </w:r>
      <w:proofErr w:type="spellStart"/>
      <w:r w:rsidRPr="004B4C14">
        <w:rPr>
          <w:sz w:val="22"/>
          <w:szCs w:val="22"/>
        </w:rPr>
        <w:t>Юрайт</w:t>
      </w:r>
      <w:proofErr w:type="spellEnd"/>
      <w:r w:rsidRPr="004B4C14">
        <w:rPr>
          <w:sz w:val="22"/>
          <w:szCs w:val="22"/>
        </w:rPr>
        <w:t xml:space="preserve">, 2014. – 354 с. </w:t>
      </w:r>
    </w:p>
    <w:p w:rsidR="00241770" w:rsidRPr="004B4C14" w:rsidRDefault="00241770" w:rsidP="000248EE">
      <w:pPr>
        <w:widowControl w:val="0"/>
        <w:numPr>
          <w:ilvl w:val="0"/>
          <w:numId w:val="3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spellStart"/>
      <w:r w:rsidRPr="004B4C14">
        <w:rPr>
          <w:i/>
          <w:iCs/>
          <w:sz w:val="22"/>
          <w:szCs w:val="22"/>
        </w:rPr>
        <w:t>Куфакова</w:t>
      </w:r>
      <w:proofErr w:type="spellEnd"/>
      <w:r w:rsidRPr="004B4C14">
        <w:rPr>
          <w:i/>
          <w:iCs/>
          <w:sz w:val="22"/>
          <w:szCs w:val="22"/>
        </w:rPr>
        <w:t xml:space="preserve"> Н. А</w:t>
      </w:r>
      <w:r w:rsidRPr="004B4C14">
        <w:rPr>
          <w:sz w:val="22"/>
          <w:szCs w:val="22"/>
        </w:rPr>
        <w:t>.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Финансовое право развивающихся стран.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М., 1988.</w:t>
      </w:r>
    </w:p>
    <w:p w:rsidR="000248EE" w:rsidRPr="004B4C14" w:rsidRDefault="000248EE" w:rsidP="000248EE">
      <w:pPr>
        <w:widowControl w:val="0"/>
        <w:numPr>
          <w:ilvl w:val="0"/>
          <w:numId w:val="3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Финансы</w:t>
      </w:r>
      <w:r w:rsidRPr="004B4C14">
        <w:rPr>
          <w:sz w:val="22"/>
          <w:szCs w:val="22"/>
        </w:rPr>
        <w:tab/>
        <w:t>капиталистических  государств  /  под  ред.  Б.  Г. Болдырева</w:t>
      </w:r>
      <w:r w:rsidRPr="004B4C14">
        <w:rPr>
          <w:i/>
          <w:iCs/>
          <w:sz w:val="22"/>
          <w:szCs w:val="22"/>
        </w:rPr>
        <w:t>.</w:t>
      </w:r>
      <w:r w:rsidRPr="004B4C14">
        <w:rPr>
          <w:sz w:val="22"/>
          <w:szCs w:val="22"/>
        </w:rPr>
        <w:t xml:space="preserve"> М., 1980.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4B4C14">
        <w:rPr>
          <w:b/>
          <w:bCs/>
          <w:sz w:val="22"/>
          <w:szCs w:val="22"/>
        </w:rPr>
        <w:t>Тема 19. История финансового права и финансового законодательства России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Периодизация истории финансового права. Наука финансового права. Развитие финансово-правовой доктрины. У истоков финансового права России: развитие  финансовой и финансово-правовой  науки  в первой половине XIX века. М. М. Сперанский, М. Ф. Орлов, Н. И. Тургенев. Финансовое законодательство и финансовое управление в Российской империи. Основные направления развития науки финансового права в России во второй половине  XIX — начале XX века. Учение о государственной росписи доходов и расходов. Учение о налогах и налогообложении. Учение о государственном кредите. Учение о государственном контроле. </w:t>
      </w:r>
    </w:p>
    <w:p w:rsidR="00802C7D" w:rsidRPr="004B4C14" w:rsidRDefault="00802C7D" w:rsidP="00802C7D">
      <w:pPr>
        <w:spacing w:line="288" w:lineRule="auto"/>
        <w:ind w:firstLine="709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И. И. Янжул, И. Х. Озеров, В. А. Лебедев, А. А. Исаев, Л. В. </w:t>
      </w:r>
      <w:proofErr w:type="spellStart"/>
      <w:r w:rsidRPr="004B4C14">
        <w:rPr>
          <w:sz w:val="22"/>
          <w:szCs w:val="22"/>
        </w:rPr>
        <w:t>Ходский</w:t>
      </w:r>
      <w:proofErr w:type="spellEnd"/>
      <w:r w:rsidRPr="004B4C14">
        <w:rPr>
          <w:sz w:val="22"/>
          <w:szCs w:val="22"/>
        </w:rPr>
        <w:t xml:space="preserve">,  А. А. Исаев, И. Т. Тарасов и другие представители науки финансового права XIX — начало XX в. Наука финансового права о  понятии, предмете и системе  финансового права. Наука финансового права об источниках финансового права и о концепции финансового закона. Становление финансового права как учебной дисциплины. Преподавание финансового права в российских университетах. Финансовые мероприятия Советского государства в первые годы советской власти (1917–1921 гг.). Организация финансового управления и финансового контроля. Денежно- кредитная и налоговая политика советской власти. Создание новой кредитной системы. Финансовая политика советской России в 1921- 1929 гг. Наука финансового права в годы НЭП.  М. Д.  </w:t>
      </w:r>
      <w:proofErr w:type="spellStart"/>
      <w:r w:rsidRPr="004B4C14">
        <w:rPr>
          <w:sz w:val="22"/>
          <w:szCs w:val="22"/>
        </w:rPr>
        <w:t>Загряцков</w:t>
      </w:r>
      <w:proofErr w:type="spellEnd"/>
      <w:r w:rsidRPr="004B4C14">
        <w:rPr>
          <w:sz w:val="22"/>
          <w:szCs w:val="22"/>
        </w:rPr>
        <w:t xml:space="preserve">,  Э. Э. </w:t>
      </w:r>
      <w:proofErr w:type="spellStart"/>
      <w:r w:rsidRPr="004B4C14">
        <w:rPr>
          <w:sz w:val="22"/>
          <w:szCs w:val="22"/>
        </w:rPr>
        <w:t>Понтович</w:t>
      </w:r>
      <w:proofErr w:type="spellEnd"/>
      <w:r w:rsidRPr="004B4C14">
        <w:rPr>
          <w:sz w:val="22"/>
          <w:szCs w:val="22"/>
        </w:rPr>
        <w:t xml:space="preserve">, П. П. </w:t>
      </w:r>
      <w:proofErr w:type="spellStart"/>
      <w:r w:rsidRPr="004B4C14">
        <w:rPr>
          <w:sz w:val="22"/>
          <w:szCs w:val="22"/>
        </w:rPr>
        <w:t>Гензель</w:t>
      </w:r>
      <w:proofErr w:type="spellEnd"/>
      <w:r w:rsidRPr="004B4C14">
        <w:rPr>
          <w:sz w:val="22"/>
          <w:szCs w:val="22"/>
        </w:rPr>
        <w:t>. Налоговая система в годы НЭП. Налоговая реформа 1929-1930 –х годов.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>Финансовая деятельность Советского государства, финансовое законодательство и финансовое право в 1940-1960 –х года</w:t>
      </w:r>
      <w:proofErr w:type="gramStart"/>
      <w:r w:rsidRPr="004B4C14">
        <w:rPr>
          <w:bCs/>
          <w:sz w:val="22"/>
          <w:szCs w:val="22"/>
        </w:rPr>
        <w:t>х в  СССР</w:t>
      </w:r>
      <w:proofErr w:type="gramEnd"/>
      <w:r w:rsidRPr="004B4C14">
        <w:rPr>
          <w:bCs/>
          <w:sz w:val="22"/>
          <w:szCs w:val="22"/>
        </w:rPr>
        <w:t xml:space="preserve">. Советские ученые о предмете и системе советского финансового права. Статья Е. А. </w:t>
      </w:r>
      <w:proofErr w:type="spellStart"/>
      <w:r w:rsidRPr="004B4C14">
        <w:rPr>
          <w:bCs/>
          <w:sz w:val="22"/>
          <w:szCs w:val="22"/>
        </w:rPr>
        <w:t>Ровинского</w:t>
      </w:r>
      <w:proofErr w:type="spellEnd"/>
      <w:r w:rsidRPr="004B4C14">
        <w:rPr>
          <w:bCs/>
          <w:sz w:val="22"/>
          <w:szCs w:val="22"/>
        </w:rPr>
        <w:t xml:space="preserve"> «Предмет советского финансового права» (1940 г.) и первая попытка выделения науки советского финансового права из общей системы социалистического права. Р. О. </w:t>
      </w:r>
      <w:proofErr w:type="spellStart"/>
      <w:r w:rsidRPr="004B4C14">
        <w:rPr>
          <w:bCs/>
          <w:sz w:val="22"/>
          <w:szCs w:val="22"/>
        </w:rPr>
        <w:t>Халфина</w:t>
      </w:r>
      <w:proofErr w:type="spellEnd"/>
      <w:r w:rsidRPr="004B4C14">
        <w:rPr>
          <w:bCs/>
          <w:sz w:val="22"/>
          <w:szCs w:val="22"/>
        </w:rPr>
        <w:t xml:space="preserve"> о предмете и системе советского финансового права в 1950-х гг. Общая и особенная части финансового права. Институты и комплексные институты финансового права. С. Д. </w:t>
      </w:r>
      <w:proofErr w:type="spellStart"/>
      <w:r w:rsidRPr="004B4C14">
        <w:rPr>
          <w:bCs/>
          <w:sz w:val="22"/>
          <w:szCs w:val="22"/>
        </w:rPr>
        <w:t>Цыпкин</w:t>
      </w:r>
      <w:proofErr w:type="spellEnd"/>
      <w:r w:rsidRPr="004B4C14">
        <w:rPr>
          <w:bCs/>
          <w:sz w:val="22"/>
          <w:szCs w:val="22"/>
        </w:rPr>
        <w:t xml:space="preserve"> о роли финансово-правовых институтов в совершенствовании финансовой деятельности государства.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 xml:space="preserve">Бюджетное право в системе советского финансового права. М. И. </w:t>
      </w:r>
      <w:proofErr w:type="spellStart"/>
      <w:r w:rsidRPr="004B4C14">
        <w:rPr>
          <w:bCs/>
          <w:sz w:val="22"/>
          <w:szCs w:val="22"/>
        </w:rPr>
        <w:t>Пискотин</w:t>
      </w:r>
      <w:proofErr w:type="spellEnd"/>
      <w:r w:rsidRPr="004B4C14">
        <w:rPr>
          <w:bCs/>
          <w:sz w:val="22"/>
          <w:szCs w:val="22"/>
        </w:rPr>
        <w:t xml:space="preserve"> о понятии </w:t>
      </w:r>
      <w:r w:rsidRPr="004B4C14">
        <w:rPr>
          <w:bCs/>
          <w:sz w:val="22"/>
          <w:szCs w:val="22"/>
        </w:rPr>
        <w:lastRenderedPageBreak/>
        <w:t xml:space="preserve">бюджета и государственного бюджета СССР. М. И. </w:t>
      </w:r>
      <w:proofErr w:type="spellStart"/>
      <w:r w:rsidRPr="004B4C14">
        <w:rPr>
          <w:bCs/>
          <w:sz w:val="22"/>
          <w:szCs w:val="22"/>
        </w:rPr>
        <w:t>Пискотин</w:t>
      </w:r>
      <w:proofErr w:type="spellEnd"/>
      <w:r w:rsidRPr="004B4C14">
        <w:rPr>
          <w:bCs/>
          <w:sz w:val="22"/>
          <w:szCs w:val="22"/>
        </w:rPr>
        <w:t xml:space="preserve"> о стадиях бюджетного процесса. Его дефиниция стадии в бюджетном процессе. М. И. </w:t>
      </w:r>
      <w:proofErr w:type="spellStart"/>
      <w:r w:rsidRPr="004B4C14">
        <w:rPr>
          <w:bCs/>
          <w:sz w:val="22"/>
          <w:szCs w:val="22"/>
        </w:rPr>
        <w:t>Пискотин</w:t>
      </w:r>
      <w:proofErr w:type="spellEnd"/>
      <w:r w:rsidRPr="004B4C14">
        <w:rPr>
          <w:bCs/>
          <w:sz w:val="22"/>
          <w:szCs w:val="22"/>
        </w:rPr>
        <w:t xml:space="preserve"> о теоретических основах бюджетного  устройства  в СССР и об основных проблемах правового регулирования доходов и расходов государственного бюджета СССР.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>Налоговое право СССР. Советская доктрина о понятии и природе налога и налогового права. Классификация налого</w:t>
      </w:r>
      <w:proofErr w:type="gramStart"/>
      <w:r w:rsidRPr="004B4C14">
        <w:rPr>
          <w:bCs/>
          <w:sz w:val="22"/>
          <w:szCs w:val="22"/>
        </w:rPr>
        <w:t>в в СССР</w:t>
      </w:r>
      <w:proofErr w:type="gramEnd"/>
      <w:r w:rsidRPr="004B4C14">
        <w:rPr>
          <w:bCs/>
          <w:sz w:val="22"/>
          <w:szCs w:val="22"/>
        </w:rPr>
        <w:t xml:space="preserve">. </w:t>
      </w:r>
    </w:p>
    <w:p w:rsidR="00802C7D" w:rsidRPr="004B4C14" w:rsidRDefault="00802C7D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2"/>
          <w:szCs w:val="22"/>
        </w:rPr>
      </w:pPr>
      <w:r w:rsidRPr="004B4C14">
        <w:rPr>
          <w:bCs/>
          <w:sz w:val="22"/>
          <w:szCs w:val="22"/>
        </w:rPr>
        <w:t xml:space="preserve">Финансовое право как учебная дисциплина. Преподавание </w:t>
      </w:r>
      <w:bookmarkStart w:id="46" w:name="page54"/>
      <w:bookmarkEnd w:id="46"/>
      <w:r w:rsidRPr="004B4C14">
        <w:rPr>
          <w:bCs/>
          <w:sz w:val="22"/>
          <w:szCs w:val="22"/>
        </w:rPr>
        <w:t xml:space="preserve"> финансового права как учебной  дисциплины.  Система финансового права как учебной дисциплины.</w:t>
      </w:r>
    </w:p>
    <w:p w:rsidR="00D31A48" w:rsidRPr="004B4C14" w:rsidRDefault="00D31A48" w:rsidP="00802C7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  <w:sz w:val="22"/>
          <w:szCs w:val="22"/>
        </w:rPr>
      </w:pPr>
    </w:p>
    <w:p w:rsidR="00241770" w:rsidRPr="004B4C14" w:rsidRDefault="00241770" w:rsidP="00500DAB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b/>
          <w:bCs/>
          <w:sz w:val="22"/>
          <w:szCs w:val="22"/>
        </w:rPr>
      </w:pPr>
      <w:r w:rsidRPr="004B4C14">
        <w:rPr>
          <w:b/>
          <w:bCs/>
          <w:sz w:val="22"/>
          <w:szCs w:val="22"/>
        </w:rPr>
        <w:t>Литература для самостоятельного изучения (не входит в основную и дополнительную литературу)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У истоков финансового права / под ред. </w:t>
      </w:r>
      <w:r w:rsidRPr="004B4C14">
        <w:rPr>
          <w:i/>
          <w:iCs/>
          <w:sz w:val="22"/>
          <w:szCs w:val="22"/>
        </w:rPr>
        <w:t>А.</w:t>
      </w:r>
      <w:r w:rsidRPr="004B4C14">
        <w:rPr>
          <w:sz w:val="22"/>
          <w:szCs w:val="22"/>
        </w:rPr>
        <w:t xml:space="preserve"> </w:t>
      </w:r>
      <w:r w:rsidRPr="004B4C14">
        <w:rPr>
          <w:i/>
          <w:iCs/>
          <w:sz w:val="22"/>
          <w:szCs w:val="22"/>
        </w:rPr>
        <w:t>Н.</w:t>
      </w:r>
      <w:r w:rsidRPr="004B4C14">
        <w:rPr>
          <w:sz w:val="22"/>
          <w:szCs w:val="22"/>
        </w:rPr>
        <w:t xml:space="preserve"> </w:t>
      </w:r>
      <w:proofErr w:type="spellStart"/>
      <w:r w:rsidRPr="004B4C14">
        <w:rPr>
          <w:i/>
          <w:iCs/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 xml:space="preserve">. </w:t>
      </w:r>
      <w:proofErr w:type="gramStart"/>
      <w:r w:rsidRPr="004B4C14">
        <w:rPr>
          <w:sz w:val="22"/>
          <w:szCs w:val="22"/>
        </w:rPr>
        <w:t>М.: Статут, 1998 (Золотые страницы финансового права России.</w:t>
      </w:r>
      <w:proofErr w:type="gramEnd"/>
      <w:r w:rsidRPr="004B4C14">
        <w:rPr>
          <w:sz w:val="22"/>
          <w:szCs w:val="22"/>
        </w:rPr>
        <w:t xml:space="preserve"> Т. 1).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Лебедев В. А. </w:t>
      </w:r>
      <w:r w:rsidRPr="004B4C14">
        <w:rPr>
          <w:sz w:val="22"/>
          <w:szCs w:val="22"/>
        </w:rPr>
        <w:t>Финансовое право: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Учебник.</w:t>
      </w:r>
      <w:r w:rsidRPr="004B4C14">
        <w:rPr>
          <w:i/>
          <w:iCs/>
          <w:sz w:val="22"/>
          <w:szCs w:val="22"/>
        </w:rPr>
        <w:t xml:space="preserve"> </w:t>
      </w:r>
      <w:proofErr w:type="gramStart"/>
      <w:r w:rsidRPr="004B4C14">
        <w:rPr>
          <w:sz w:val="22"/>
          <w:szCs w:val="22"/>
        </w:rPr>
        <w:t>М.: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Статут, 2000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(Золотые страницы финансового права России.</w:t>
      </w:r>
      <w:proofErr w:type="gramEnd"/>
      <w:r w:rsidRPr="004B4C14">
        <w:rPr>
          <w:sz w:val="22"/>
          <w:szCs w:val="22"/>
        </w:rPr>
        <w:t xml:space="preserve"> Т. 2).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iCs/>
          <w:sz w:val="22"/>
          <w:szCs w:val="22"/>
        </w:rPr>
        <w:t xml:space="preserve">Янжул И. И. </w:t>
      </w:r>
      <w:r w:rsidRPr="004B4C14">
        <w:rPr>
          <w:sz w:val="22"/>
          <w:szCs w:val="22"/>
        </w:rPr>
        <w:t>Основные начала финансовой науки: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учение о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 xml:space="preserve">государственных доходах. </w:t>
      </w:r>
      <w:proofErr w:type="gramStart"/>
      <w:r w:rsidRPr="004B4C14">
        <w:rPr>
          <w:sz w:val="22"/>
          <w:szCs w:val="22"/>
        </w:rPr>
        <w:t>М.: Статут, 2002 (Золотые страницы финансового права России.</w:t>
      </w:r>
      <w:proofErr w:type="gramEnd"/>
      <w:r w:rsidRPr="004B4C14">
        <w:rPr>
          <w:sz w:val="22"/>
          <w:szCs w:val="22"/>
        </w:rPr>
        <w:t xml:space="preserve"> Т. 3).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Финансы и налоги: очерки теории и политики / под ред. </w:t>
      </w:r>
      <w:r w:rsidRPr="004B4C14">
        <w:rPr>
          <w:i/>
          <w:iCs/>
          <w:sz w:val="22"/>
          <w:szCs w:val="22"/>
        </w:rPr>
        <w:t xml:space="preserve">А.Н. </w:t>
      </w:r>
      <w:proofErr w:type="spellStart"/>
      <w:r w:rsidRPr="004B4C14">
        <w:rPr>
          <w:i/>
          <w:iCs/>
          <w:sz w:val="22"/>
          <w:szCs w:val="22"/>
        </w:rPr>
        <w:t>Козырина</w:t>
      </w:r>
      <w:proofErr w:type="spellEnd"/>
      <w:r w:rsidRPr="004B4C14">
        <w:rPr>
          <w:sz w:val="22"/>
          <w:szCs w:val="22"/>
        </w:rPr>
        <w:t>.</w:t>
      </w:r>
      <w:r w:rsidRPr="004B4C14">
        <w:rPr>
          <w:i/>
          <w:iCs/>
          <w:sz w:val="22"/>
          <w:szCs w:val="22"/>
        </w:rPr>
        <w:t xml:space="preserve"> </w:t>
      </w:r>
      <w:proofErr w:type="gramStart"/>
      <w:r w:rsidRPr="004B4C14">
        <w:rPr>
          <w:sz w:val="22"/>
          <w:szCs w:val="22"/>
        </w:rPr>
        <w:t>М.: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Статут, 2004 (Золотые страницы финансового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sz w:val="22"/>
          <w:szCs w:val="22"/>
        </w:rPr>
        <w:t>права России.</w:t>
      </w:r>
      <w:proofErr w:type="gramEnd"/>
      <w:r w:rsidRPr="004B4C14">
        <w:rPr>
          <w:sz w:val="22"/>
          <w:szCs w:val="22"/>
        </w:rPr>
        <w:t xml:space="preserve"> Т. 4).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Очерки</w:t>
      </w:r>
      <w:r w:rsidRPr="004B4C14">
        <w:rPr>
          <w:sz w:val="22"/>
          <w:szCs w:val="22"/>
        </w:rPr>
        <w:tab/>
        <w:t xml:space="preserve">по истории финансовой </w:t>
      </w:r>
      <w:r w:rsidR="00500DAB" w:rsidRPr="004B4C14">
        <w:rPr>
          <w:sz w:val="22"/>
          <w:szCs w:val="22"/>
        </w:rPr>
        <w:t xml:space="preserve">науки: </w:t>
      </w:r>
      <w:r w:rsidRPr="004B4C14">
        <w:rPr>
          <w:sz w:val="22"/>
          <w:szCs w:val="22"/>
        </w:rPr>
        <w:t xml:space="preserve">Санкт- Петербургский университет / под ред. </w:t>
      </w:r>
      <w:r w:rsidRPr="004B4C14">
        <w:rPr>
          <w:i/>
          <w:sz w:val="22"/>
          <w:szCs w:val="22"/>
        </w:rPr>
        <w:t>В. В. Ковалева</w:t>
      </w:r>
      <w:r w:rsidRPr="004B4C14">
        <w:rPr>
          <w:sz w:val="22"/>
          <w:szCs w:val="22"/>
        </w:rPr>
        <w:t>. М., 2009.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 xml:space="preserve">Козырин А. Н. </w:t>
      </w:r>
      <w:r w:rsidRPr="004B4C14">
        <w:rPr>
          <w:sz w:val="22"/>
          <w:szCs w:val="22"/>
        </w:rPr>
        <w:t xml:space="preserve">Читая </w:t>
      </w:r>
      <w:proofErr w:type="gramStart"/>
      <w:r w:rsidRPr="004B4C14">
        <w:rPr>
          <w:sz w:val="22"/>
          <w:szCs w:val="22"/>
        </w:rPr>
        <w:t>Янжула</w:t>
      </w:r>
      <w:proofErr w:type="gramEnd"/>
      <w:r w:rsidRPr="004B4C14">
        <w:rPr>
          <w:sz w:val="22"/>
          <w:szCs w:val="22"/>
        </w:rPr>
        <w:t xml:space="preserve"> // Янжул И.И. Основные начала финансовой науки. Учение о государственных доходах. М., 2002. С. 5 – 14.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Козырин А. Н.</w:t>
      </w:r>
      <w:r w:rsidRPr="004B4C14">
        <w:rPr>
          <w:sz w:val="22"/>
          <w:szCs w:val="22"/>
        </w:rPr>
        <w:t xml:space="preserve"> В.А. Лебедев и развитие финансово-правовой науки в России // В.А. Лебедев. Финансовое право. М, 2000. С. 7 – 19.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Козырин А. Н.</w:t>
      </w:r>
      <w:r w:rsidRPr="004B4C14">
        <w:rPr>
          <w:sz w:val="22"/>
          <w:szCs w:val="22"/>
        </w:rPr>
        <w:t xml:space="preserve"> О Павле Петровиче </w:t>
      </w:r>
      <w:proofErr w:type="spellStart"/>
      <w:r w:rsidRPr="004B4C14">
        <w:rPr>
          <w:sz w:val="22"/>
          <w:szCs w:val="22"/>
        </w:rPr>
        <w:t>Гензеле</w:t>
      </w:r>
      <w:proofErr w:type="spellEnd"/>
      <w:r w:rsidRPr="004B4C14">
        <w:rPr>
          <w:sz w:val="22"/>
          <w:szCs w:val="22"/>
        </w:rPr>
        <w:t xml:space="preserve"> // Реформы и право. 2014.№2.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Козырин А. Н.</w:t>
      </w:r>
      <w:r w:rsidRPr="004B4C14">
        <w:rPr>
          <w:sz w:val="22"/>
          <w:szCs w:val="22"/>
        </w:rPr>
        <w:t xml:space="preserve"> Профессор финансового права Леонид Владимирович </w:t>
      </w:r>
      <w:proofErr w:type="spellStart"/>
      <w:r w:rsidRPr="004B4C14">
        <w:rPr>
          <w:sz w:val="22"/>
          <w:szCs w:val="22"/>
        </w:rPr>
        <w:t>Ходский</w:t>
      </w:r>
      <w:proofErr w:type="spellEnd"/>
      <w:r w:rsidRPr="004B4C14">
        <w:rPr>
          <w:sz w:val="22"/>
          <w:szCs w:val="22"/>
        </w:rPr>
        <w:t xml:space="preserve"> // Реформы и право , 2008 № 1.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Козырин А. Н.</w:t>
      </w:r>
      <w:r w:rsidRPr="004B4C14">
        <w:rPr>
          <w:sz w:val="22"/>
          <w:szCs w:val="22"/>
        </w:rPr>
        <w:t xml:space="preserve"> Иван Христофорович Озеров — профессор финансового права Московского и Петербургского университетов // Известия высших учебных заведений. Правоведение. 2010. № 6.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Ялбулганов А. А.</w:t>
      </w:r>
      <w:r w:rsidRPr="004B4C14">
        <w:rPr>
          <w:sz w:val="22"/>
          <w:szCs w:val="22"/>
        </w:rPr>
        <w:t xml:space="preserve"> А. А. Исаев (1851 – 1924) // Финансы и налоги. Очерки теории и  политики. М., 2004. С. 377– 382.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Ялбулганов А. А.</w:t>
      </w:r>
      <w:r w:rsidRPr="004B4C14">
        <w:rPr>
          <w:sz w:val="22"/>
          <w:szCs w:val="22"/>
        </w:rPr>
        <w:t xml:space="preserve"> Академик Иван Иванович Янжул (1846 – 1914) // Там же. С. 15 – 31.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Ялбулганов А. А.</w:t>
      </w:r>
      <w:r w:rsidRPr="004B4C14">
        <w:rPr>
          <w:sz w:val="22"/>
          <w:szCs w:val="22"/>
        </w:rPr>
        <w:t xml:space="preserve"> Михаил Федорович Орлов // У истоков финансового права. С. 277 – 294.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Ялбулганов А. А.</w:t>
      </w:r>
      <w:r w:rsidRPr="004B4C14">
        <w:rPr>
          <w:sz w:val="22"/>
          <w:szCs w:val="22"/>
        </w:rPr>
        <w:t xml:space="preserve"> Михаил Михайлович Сперанский // У истоков финансового права. С. 19 – 34.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Ялбулганов А. А.</w:t>
      </w:r>
      <w:r w:rsidRPr="004B4C14">
        <w:rPr>
          <w:sz w:val="22"/>
          <w:szCs w:val="22"/>
        </w:rPr>
        <w:t xml:space="preserve"> Николай Иванович Тургенев // У истоков финансового права. С. 109 – 120.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Ялбулганов А</w:t>
      </w:r>
      <w:proofErr w:type="gramStart"/>
      <w:r w:rsidRPr="004B4C14">
        <w:rPr>
          <w:i/>
          <w:sz w:val="22"/>
          <w:szCs w:val="22"/>
        </w:rPr>
        <w:t xml:space="preserve"> .</w:t>
      </w:r>
      <w:proofErr w:type="gramEnd"/>
      <w:r w:rsidRPr="004B4C14">
        <w:rPr>
          <w:i/>
          <w:sz w:val="22"/>
          <w:szCs w:val="22"/>
        </w:rPr>
        <w:t xml:space="preserve">А. </w:t>
      </w:r>
      <w:r w:rsidRPr="004B4C14">
        <w:rPr>
          <w:sz w:val="22"/>
          <w:szCs w:val="22"/>
        </w:rPr>
        <w:t>И.Т. Тарасов (1849 – 1929) // Финансы и налоги. Очерки теории и политики. М., 2004. С. 41– 46.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 xml:space="preserve">Дмитриев А.Л. </w:t>
      </w:r>
      <w:proofErr w:type="spellStart"/>
      <w:r w:rsidRPr="004B4C14">
        <w:rPr>
          <w:sz w:val="22"/>
          <w:szCs w:val="22"/>
        </w:rPr>
        <w:t>кономист</w:t>
      </w:r>
      <w:proofErr w:type="spellEnd"/>
      <w:r w:rsidRPr="004B4C14">
        <w:rPr>
          <w:sz w:val="22"/>
          <w:szCs w:val="22"/>
        </w:rPr>
        <w:t xml:space="preserve"> и финансист Василий Гаврилович </w:t>
      </w:r>
      <w:proofErr w:type="spellStart"/>
      <w:r w:rsidRPr="004B4C14">
        <w:rPr>
          <w:sz w:val="22"/>
          <w:szCs w:val="22"/>
        </w:rPr>
        <w:t>Яроцкий</w:t>
      </w:r>
      <w:proofErr w:type="spellEnd"/>
      <w:r w:rsidRPr="004B4C14">
        <w:rPr>
          <w:sz w:val="22"/>
          <w:szCs w:val="22"/>
        </w:rPr>
        <w:t xml:space="preserve"> // Реформы и право , 2009 № 2.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Гинзбург Ю. В.</w:t>
      </w:r>
      <w:r w:rsidRPr="004B4C14">
        <w:rPr>
          <w:sz w:val="22"/>
          <w:szCs w:val="22"/>
        </w:rPr>
        <w:t xml:space="preserve"> Федор Богданович </w:t>
      </w:r>
      <w:proofErr w:type="spellStart"/>
      <w:r w:rsidRPr="004B4C14">
        <w:rPr>
          <w:sz w:val="22"/>
          <w:szCs w:val="22"/>
        </w:rPr>
        <w:t>Мильгаузен</w:t>
      </w:r>
      <w:proofErr w:type="spellEnd"/>
      <w:r w:rsidRPr="004B4C14">
        <w:rPr>
          <w:sz w:val="22"/>
          <w:szCs w:val="22"/>
        </w:rPr>
        <w:t xml:space="preserve"> – профессор финансового права // Реформы и право , 2011 № 1.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proofErr w:type="gramStart"/>
      <w:r w:rsidRPr="004B4C14">
        <w:rPr>
          <w:i/>
          <w:iCs/>
          <w:sz w:val="22"/>
          <w:szCs w:val="22"/>
        </w:rPr>
        <w:t>Ялбулганов А. А.</w:t>
      </w:r>
      <w:r w:rsidRPr="004B4C14">
        <w:rPr>
          <w:i/>
          <w:sz w:val="22"/>
          <w:szCs w:val="22"/>
        </w:rPr>
        <w:t xml:space="preserve"> </w:t>
      </w:r>
      <w:r w:rsidRPr="004B4C14">
        <w:rPr>
          <w:sz w:val="22"/>
          <w:szCs w:val="22"/>
        </w:rPr>
        <w:t>Развитие законодательства о налогах, сборах и пошлинах в Российской империи (XIX в. – нач.</w:t>
      </w:r>
      <w:proofErr w:type="gramEnd"/>
      <w:r w:rsidRPr="004B4C14">
        <w:rPr>
          <w:sz w:val="22"/>
          <w:szCs w:val="22"/>
        </w:rPr>
        <w:t> </w:t>
      </w:r>
      <w:proofErr w:type="gramStart"/>
      <w:r w:rsidRPr="004B4C14">
        <w:rPr>
          <w:sz w:val="22"/>
          <w:szCs w:val="22"/>
        </w:rPr>
        <w:t xml:space="preserve">XX в.) // История финансового права России / под ред. </w:t>
      </w:r>
      <w:r w:rsidRPr="004B4C14">
        <w:rPr>
          <w:iCs/>
          <w:sz w:val="22"/>
          <w:szCs w:val="22"/>
        </w:rPr>
        <w:t xml:space="preserve">А. А. </w:t>
      </w:r>
      <w:proofErr w:type="spellStart"/>
      <w:r w:rsidRPr="004B4C14">
        <w:rPr>
          <w:iCs/>
          <w:sz w:val="22"/>
          <w:szCs w:val="22"/>
        </w:rPr>
        <w:t>Ялбулганова</w:t>
      </w:r>
      <w:proofErr w:type="spellEnd"/>
      <w:r w:rsidRPr="004B4C14">
        <w:rPr>
          <w:sz w:val="22"/>
          <w:szCs w:val="22"/>
        </w:rPr>
        <w:t>.</w:t>
      </w:r>
      <w:proofErr w:type="gramEnd"/>
      <w:r w:rsidRPr="004B4C14">
        <w:rPr>
          <w:sz w:val="22"/>
          <w:szCs w:val="22"/>
        </w:rPr>
        <w:t xml:space="preserve"> М.: Готика, 2005.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i/>
          <w:sz w:val="22"/>
          <w:szCs w:val="22"/>
        </w:rPr>
        <w:t>Ялбулганов А. А.</w:t>
      </w:r>
      <w:r w:rsidRPr="004B4C14">
        <w:rPr>
          <w:sz w:val="22"/>
          <w:szCs w:val="22"/>
        </w:rPr>
        <w:t xml:space="preserve"> Финансовый контроль в Российской армии XIX–начала XX в.: организационно-правовые реформы. СПб</w:t>
      </w:r>
      <w:proofErr w:type="gramStart"/>
      <w:r w:rsidRPr="004B4C14">
        <w:rPr>
          <w:sz w:val="22"/>
          <w:szCs w:val="22"/>
        </w:rPr>
        <w:t xml:space="preserve">., </w:t>
      </w:r>
      <w:proofErr w:type="gramEnd"/>
      <w:r w:rsidRPr="004B4C14">
        <w:rPr>
          <w:sz w:val="22"/>
          <w:szCs w:val="22"/>
        </w:rPr>
        <w:t>1999.</w:t>
      </w:r>
    </w:p>
    <w:p w:rsidR="00254581" w:rsidRPr="004B4C14" w:rsidRDefault="00254581" w:rsidP="00FE2637">
      <w:pPr>
        <w:widowControl w:val="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История финансового права России: Сборник статей/под ред. </w:t>
      </w:r>
      <w:r w:rsidRPr="004B4C14">
        <w:rPr>
          <w:i/>
          <w:sz w:val="22"/>
          <w:szCs w:val="22"/>
        </w:rPr>
        <w:t xml:space="preserve">А. А. </w:t>
      </w:r>
      <w:proofErr w:type="spellStart"/>
      <w:r w:rsidRPr="004B4C14">
        <w:rPr>
          <w:i/>
          <w:sz w:val="22"/>
          <w:szCs w:val="22"/>
        </w:rPr>
        <w:t>Ялбулганова</w:t>
      </w:r>
      <w:proofErr w:type="spellEnd"/>
      <w:proofErr w:type="gramStart"/>
      <w:r w:rsidRPr="004B4C14">
        <w:rPr>
          <w:sz w:val="22"/>
          <w:szCs w:val="22"/>
        </w:rPr>
        <w:t xml:space="preserve"> .</w:t>
      </w:r>
      <w:proofErr w:type="gramEnd"/>
      <w:r w:rsidRPr="004B4C14">
        <w:rPr>
          <w:sz w:val="22"/>
          <w:szCs w:val="22"/>
        </w:rPr>
        <w:t>М., 2005.</w:t>
      </w:r>
    </w:p>
    <w:p w:rsidR="000318EE" w:rsidRPr="004B4C14" w:rsidRDefault="000318EE" w:rsidP="000318EE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</w:p>
    <w:p w:rsidR="00A66F41" w:rsidRPr="00015969" w:rsidRDefault="00A66F41" w:rsidP="004B4C14">
      <w:pPr>
        <w:spacing w:line="26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86553B">
        <w:rPr>
          <w:b/>
        </w:rPr>
        <w:t xml:space="preserve"> </w:t>
      </w:r>
      <w:r>
        <w:rPr>
          <w:b/>
        </w:rPr>
        <w:t>О</w:t>
      </w:r>
      <w:r w:rsidRPr="00D47713">
        <w:rPr>
          <w:b/>
        </w:rPr>
        <w:t xml:space="preserve">ценочные средства для </w:t>
      </w:r>
      <w:r>
        <w:rPr>
          <w:b/>
        </w:rPr>
        <w:t>кандидатского экзамена</w:t>
      </w:r>
    </w:p>
    <w:p w:rsidR="00A66F41" w:rsidRPr="004B4C14" w:rsidRDefault="00A66F41" w:rsidP="00A66F41">
      <w:pPr>
        <w:pStyle w:val="31"/>
        <w:spacing w:line="276" w:lineRule="auto"/>
        <w:ind w:firstLine="360"/>
        <w:rPr>
          <w:b w:val="0"/>
          <w:color w:val="auto"/>
          <w:sz w:val="22"/>
          <w:szCs w:val="22"/>
          <w:lang w:val="ru-RU"/>
        </w:rPr>
      </w:pPr>
      <w:r w:rsidRPr="004B4C14">
        <w:rPr>
          <w:b w:val="0"/>
          <w:color w:val="auto"/>
          <w:sz w:val="22"/>
          <w:szCs w:val="22"/>
          <w:lang w:val="ru-RU"/>
        </w:rPr>
        <w:t>Кандидатский экзамен сдается в устной форме по билетам. Пример экзаменационного билета представлен в Приложении.</w:t>
      </w:r>
    </w:p>
    <w:p w:rsidR="00A66F41" w:rsidRPr="004B4C14" w:rsidRDefault="00A66F41" w:rsidP="00A66F41">
      <w:pPr>
        <w:pStyle w:val="afa"/>
        <w:ind w:left="720"/>
        <w:jc w:val="both"/>
        <w:rPr>
          <w:b/>
          <w:bCs/>
          <w:sz w:val="22"/>
          <w:szCs w:val="22"/>
          <w:lang w:val="ru-RU"/>
        </w:rPr>
      </w:pPr>
    </w:p>
    <w:p w:rsidR="00A66F41" w:rsidRPr="00A66F41" w:rsidRDefault="00A66F41" w:rsidP="00A66F41">
      <w:pPr>
        <w:rPr>
          <w:b/>
          <w:bCs/>
        </w:rPr>
      </w:pPr>
      <w:r>
        <w:rPr>
          <w:b/>
        </w:rPr>
        <w:t>9.</w:t>
      </w:r>
      <w:r w:rsidRPr="00A66F41">
        <w:rPr>
          <w:b/>
        </w:rPr>
        <w:t>Порядок формирования оценки</w:t>
      </w:r>
    </w:p>
    <w:p w:rsidR="00A66F41" w:rsidRPr="004B4C14" w:rsidRDefault="00A66F41" w:rsidP="00A66F41">
      <w:pPr>
        <w:spacing w:line="276" w:lineRule="auto"/>
        <w:ind w:firstLine="36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Экзаменационная комиссия оценивает устный ответ по каждому из </w:t>
      </w:r>
      <w:proofErr w:type="gramStart"/>
      <w:r w:rsidRPr="004B4C14">
        <w:rPr>
          <w:sz w:val="22"/>
          <w:szCs w:val="22"/>
        </w:rPr>
        <w:t>представленных</w:t>
      </w:r>
      <w:proofErr w:type="gramEnd"/>
      <w:r w:rsidRPr="004B4C14">
        <w:rPr>
          <w:sz w:val="22"/>
          <w:szCs w:val="22"/>
        </w:rPr>
        <w:t xml:space="preserve"> в билете вопросу. За каждый вопрос выставляется оценка по 5-балльной шкале. При спорах, возникающих при выставлении оценки за каждый вопрос, решающий голос имеет председатель экзаменационной комиссии по приему кандидатского экзамена.</w:t>
      </w:r>
    </w:p>
    <w:p w:rsidR="00493ACA" w:rsidRPr="004B4C14" w:rsidRDefault="00493ACA" w:rsidP="00493ACA">
      <w:pPr>
        <w:spacing w:line="276" w:lineRule="auto"/>
        <w:ind w:firstLine="708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Критерии оценки устного ответа на вопрос:</w:t>
      </w:r>
    </w:p>
    <w:p w:rsidR="00493ACA" w:rsidRPr="004B4C14" w:rsidRDefault="00493ACA" w:rsidP="00493ACA">
      <w:pPr>
        <w:pStyle w:val="14"/>
        <w:ind w:left="0" w:firstLine="567"/>
        <w:jc w:val="both"/>
        <w:rPr>
          <w:b/>
          <w:bCs/>
          <w:sz w:val="22"/>
          <w:szCs w:val="22"/>
        </w:rPr>
      </w:pP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981"/>
        <w:gridCol w:w="1996"/>
      </w:tblGrid>
      <w:tr w:rsidR="00493ACA" w:rsidRPr="004B4C14" w:rsidTr="00D05214"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CA" w:rsidRPr="004B4C14" w:rsidRDefault="00493ACA" w:rsidP="00D05214">
            <w:pPr>
              <w:pStyle w:val="14"/>
              <w:ind w:firstLine="180"/>
              <w:jc w:val="center"/>
              <w:rPr>
                <w:bCs/>
                <w:i/>
                <w:sz w:val="22"/>
                <w:szCs w:val="22"/>
              </w:rPr>
            </w:pPr>
            <w:r w:rsidRPr="004B4C14">
              <w:rPr>
                <w:bCs/>
                <w:i/>
                <w:sz w:val="22"/>
                <w:szCs w:val="22"/>
              </w:rPr>
              <w:t>Индикатор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CA" w:rsidRPr="004B4C14" w:rsidRDefault="00493ACA" w:rsidP="00D05214">
            <w:pPr>
              <w:pStyle w:val="14"/>
              <w:ind w:left="0"/>
              <w:jc w:val="center"/>
              <w:rPr>
                <w:bCs/>
                <w:i/>
                <w:sz w:val="22"/>
                <w:szCs w:val="22"/>
              </w:rPr>
            </w:pPr>
            <w:r w:rsidRPr="004B4C14">
              <w:rPr>
                <w:bCs/>
                <w:i/>
                <w:sz w:val="22"/>
                <w:szCs w:val="22"/>
              </w:rPr>
              <w:t>Баллы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CA" w:rsidRPr="004B4C14" w:rsidRDefault="00493ACA" w:rsidP="00D05214">
            <w:pPr>
              <w:pStyle w:val="14"/>
              <w:ind w:left="0"/>
              <w:jc w:val="center"/>
              <w:rPr>
                <w:bCs/>
                <w:i/>
                <w:sz w:val="22"/>
                <w:szCs w:val="22"/>
              </w:rPr>
            </w:pPr>
            <w:r w:rsidRPr="004B4C14">
              <w:rPr>
                <w:bCs/>
                <w:i/>
                <w:sz w:val="22"/>
                <w:szCs w:val="22"/>
              </w:rPr>
              <w:t>Оценка</w:t>
            </w:r>
          </w:p>
        </w:tc>
      </w:tr>
      <w:tr w:rsidR="00493ACA" w:rsidRPr="004B4C14" w:rsidTr="00D05214">
        <w:trPr>
          <w:trHeight w:val="323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CA" w:rsidRPr="004B4C14" w:rsidRDefault="00493ACA" w:rsidP="00D05214">
            <w:pPr>
              <w:pStyle w:val="14"/>
              <w:ind w:left="0"/>
              <w:jc w:val="both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Ответ полный и исчерпывающий.</w:t>
            </w:r>
          </w:p>
          <w:p w:rsidR="00493ACA" w:rsidRPr="004B4C14" w:rsidRDefault="00493ACA" w:rsidP="00D05214">
            <w:pPr>
              <w:pStyle w:val="14"/>
              <w:ind w:left="0" w:right="200"/>
              <w:jc w:val="both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Аспирант демонстрирует системное и глубокое знание материала дисциплины при ответе на вопрос, знание литературы по курсу.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CA" w:rsidRPr="004B4C14" w:rsidRDefault="00493ACA" w:rsidP="00D05214">
            <w:pPr>
              <w:pStyle w:val="14"/>
              <w:tabs>
                <w:tab w:val="left" w:pos="210"/>
                <w:tab w:val="center" w:pos="512"/>
              </w:tabs>
              <w:ind w:left="0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CA" w:rsidRPr="004B4C14" w:rsidRDefault="00493ACA" w:rsidP="00D05214">
            <w:pPr>
              <w:pStyle w:val="14"/>
              <w:ind w:left="0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«отлично»</w:t>
            </w:r>
          </w:p>
        </w:tc>
      </w:tr>
      <w:tr w:rsidR="00493ACA" w:rsidRPr="004B4C14" w:rsidTr="00D05214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CA" w:rsidRPr="004B4C14" w:rsidRDefault="00493ACA" w:rsidP="00D05214">
            <w:pPr>
              <w:pStyle w:val="14"/>
              <w:ind w:left="0"/>
              <w:jc w:val="both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Ответ полный с незначительными замечаниями.</w:t>
            </w:r>
          </w:p>
          <w:p w:rsidR="00493ACA" w:rsidRPr="004B4C14" w:rsidRDefault="00493ACA" w:rsidP="00D05214">
            <w:pPr>
              <w:pStyle w:val="14"/>
              <w:ind w:left="0"/>
              <w:jc w:val="both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Аспирант демонстрирует твердые знания материала дисциплины при ответе на вопрос, знание литературы по курсу. Имеются несущественные неточности при ответе.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CA" w:rsidRPr="004B4C14" w:rsidRDefault="00493ACA" w:rsidP="00D05214">
            <w:pPr>
              <w:pStyle w:val="14"/>
              <w:ind w:left="0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CA" w:rsidRPr="004B4C14" w:rsidRDefault="00493ACA" w:rsidP="00D05214">
            <w:pPr>
              <w:pStyle w:val="14"/>
              <w:ind w:left="0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«хорошо»</w:t>
            </w:r>
          </w:p>
        </w:tc>
      </w:tr>
      <w:tr w:rsidR="00493ACA" w:rsidRPr="004B4C14" w:rsidTr="00D05214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CA" w:rsidRPr="004B4C14" w:rsidRDefault="00493ACA" w:rsidP="00D05214">
            <w:pPr>
              <w:pStyle w:val="14"/>
              <w:ind w:left="0"/>
              <w:jc w:val="both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Ответ неполный, есть существенные замечания.</w:t>
            </w:r>
          </w:p>
          <w:p w:rsidR="00493ACA" w:rsidRPr="004B4C14" w:rsidRDefault="00493ACA" w:rsidP="00D05214">
            <w:pPr>
              <w:pStyle w:val="14"/>
              <w:ind w:left="0"/>
              <w:jc w:val="both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Аспирант демонстрирует достаточное знание материала дисциплины при ответе на вопрос, знание литературы по курсу. Имеются существенные неточности при ответе.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CA" w:rsidRPr="004B4C14" w:rsidRDefault="00493ACA" w:rsidP="00D05214">
            <w:pPr>
              <w:pStyle w:val="14"/>
              <w:ind w:left="0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CA" w:rsidRPr="004B4C14" w:rsidRDefault="00493ACA" w:rsidP="00D05214">
            <w:pPr>
              <w:pStyle w:val="14"/>
              <w:ind w:left="0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«удовлетворительно»</w:t>
            </w:r>
          </w:p>
        </w:tc>
      </w:tr>
      <w:tr w:rsidR="00493ACA" w:rsidRPr="004B4C14" w:rsidTr="00D05214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CA" w:rsidRPr="004B4C14" w:rsidRDefault="00493ACA" w:rsidP="00D05214">
            <w:pPr>
              <w:pStyle w:val="14"/>
              <w:ind w:left="0"/>
              <w:jc w:val="both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Ответ неполный, со значительными замечаниями/ ответ не дан, либо ответ не верен.</w:t>
            </w:r>
          </w:p>
          <w:p w:rsidR="00493ACA" w:rsidRPr="004B4C14" w:rsidRDefault="00493ACA" w:rsidP="00D05214">
            <w:pPr>
              <w:pStyle w:val="14"/>
              <w:ind w:left="0"/>
              <w:jc w:val="both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Аспирант демонстрирует незнания материала дисциплины. Содержание не освоено.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CA" w:rsidRPr="004B4C14" w:rsidRDefault="00493ACA" w:rsidP="00D05214">
            <w:pPr>
              <w:pStyle w:val="14"/>
              <w:ind w:left="0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0-2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CA" w:rsidRPr="004B4C14" w:rsidRDefault="00493ACA" w:rsidP="00D05214">
            <w:pPr>
              <w:pStyle w:val="14"/>
              <w:ind w:left="0"/>
              <w:jc w:val="center"/>
              <w:rPr>
                <w:sz w:val="22"/>
                <w:szCs w:val="22"/>
              </w:rPr>
            </w:pPr>
            <w:r w:rsidRPr="004B4C14">
              <w:rPr>
                <w:sz w:val="22"/>
                <w:szCs w:val="22"/>
              </w:rPr>
              <w:t>«неудовлетворительно»</w:t>
            </w:r>
          </w:p>
        </w:tc>
      </w:tr>
    </w:tbl>
    <w:p w:rsidR="00493ACA" w:rsidRPr="004B4C14" w:rsidRDefault="00493ACA" w:rsidP="00493ACA">
      <w:pPr>
        <w:spacing w:line="276" w:lineRule="auto"/>
        <w:ind w:firstLine="708"/>
        <w:jc w:val="both"/>
        <w:rPr>
          <w:sz w:val="22"/>
          <w:szCs w:val="22"/>
        </w:rPr>
      </w:pPr>
    </w:p>
    <w:p w:rsidR="00A66F41" w:rsidRPr="004B4C14" w:rsidRDefault="00A66F41" w:rsidP="00A66F41">
      <w:pPr>
        <w:spacing w:line="276" w:lineRule="auto"/>
        <w:ind w:firstLine="708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Итоговая оценка за экзамен рассчитывается по формуле</w:t>
      </w:r>
    </w:p>
    <w:p w:rsidR="00A66F41" w:rsidRPr="004B4C14" w:rsidRDefault="00A66F41" w:rsidP="00A66F41">
      <w:pPr>
        <w:spacing w:line="276" w:lineRule="auto"/>
        <w:jc w:val="center"/>
        <w:rPr>
          <w:sz w:val="22"/>
          <w:szCs w:val="22"/>
        </w:rPr>
      </w:pPr>
      <w:proofErr w:type="spellStart"/>
      <w:r w:rsidRPr="004B4C14">
        <w:rPr>
          <w:sz w:val="22"/>
          <w:szCs w:val="22"/>
        </w:rPr>
        <w:t>Оэ</w:t>
      </w:r>
      <w:proofErr w:type="spellEnd"/>
      <w:r w:rsidRPr="004B4C14">
        <w:rPr>
          <w:sz w:val="22"/>
          <w:szCs w:val="22"/>
        </w:rPr>
        <w:t xml:space="preserve"> = (О</w:t>
      </w:r>
      <w:proofErr w:type="gramStart"/>
      <w:r w:rsidRPr="004B4C14">
        <w:rPr>
          <w:sz w:val="22"/>
          <w:szCs w:val="22"/>
        </w:rPr>
        <w:t>1</w:t>
      </w:r>
      <w:proofErr w:type="gramEnd"/>
      <w:r w:rsidRPr="004B4C14">
        <w:rPr>
          <w:sz w:val="22"/>
          <w:szCs w:val="22"/>
        </w:rPr>
        <w:t xml:space="preserve"> + О2 + О3)/3, где</w:t>
      </w:r>
    </w:p>
    <w:p w:rsidR="00A66F41" w:rsidRPr="004B4C14" w:rsidRDefault="00A66F41" w:rsidP="00A66F41">
      <w:pPr>
        <w:spacing w:line="276" w:lineRule="auto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О</w:t>
      </w:r>
      <w:proofErr w:type="gramStart"/>
      <w:r w:rsidRPr="004B4C14">
        <w:rPr>
          <w:sz w:val="22"/>
          <w:szCs w:val="22"/>
        </w:rPr>
        <w:t>1</w:t>
      </w:r>
      <w:proofErr w:type="gramEnd"/>
      <w:r w:rsidRPr="004B4C14">
        <w:rPr>
          <w:sz w:val="22"/>
          <w:szCs w:val="22"/>
        </w:rPr>
        <w:t xml:space="preserve"> – оценка за устный ответ по первому вопросу из билета,</w:t>
      </w:r>
    </w:p>
    <w:p w:rsidR="00A66F41" w:rsidRPr="004B4C14" w:rsidRDefault="00A66F41" w:rsidP="00A66F41">
      <w:pPr>
        <w:spacing w:line="276" w:lineRule="auto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О</w:t>
      </w:r>
      <w:proofErr w:type="gramStart"/>
      <w:r w:rsidRPr="004B4C14">
        <w:rPr>
          <w:sz w:val="22"/>
          <w:szCs w:val="22"/>
        </w:rPr>
        <w:t>2</w:t>
      </w:r>
      <w:proofErr w:type="gramEnd"/>
      <w:r w:rsidRPr="004B4C14">
        <w:rPr>
          <w:sz w:val="22"/>
          <w:szCs w:val="22"/>
        </w:rPr>
        <w:t xml:space="preserve"> - оценка за устный ответ по второму вопросу из билета,</w:t>
      </w:r>
    </w:p>
    <w:p w:rsidR="00A66F41" w:rsidRPr="004B4C14" w:rsidRDefault="00A66F41" w:rsidP="00A66F41">
      <w:pPr>
        <w:spacing w:line="276" w:lineRule="auto"/>
        <w:jc w:val="both"/>
        <w:rPr>
          <w:sz w:val="22"/>
          <w:szCs w:val="22"/>
        </w:rPr>
      </w:pPr>
      <w:r w:rsidRPr="004B4C14">
        <w:rPr>
          <w:bCs/>
          <w:sz w:val="22"/>
          <w:szCs w:val="22"/>
        </w:rPr>
        <w:t xml:space="preserve">О3 - </w:t>
      </w:r>
      <w:r w:rsidRPr="004B4C14">
        <w:rPr>
          <w:sz w:val="22"/>
          <w:szCs w:val="22"/>
        </w:rPr>
        <w:t>оценка за устный ответ по третьему вопросу из билета.</w:t>
      </w:r>
    </w:p>
    <w:p w:rsidR="00A66F41" w:rsidRPr="004B4C14" w:rsidRDefault="00A66F41" w:rsidP="00A66F41">
      <w:pPr>
        <w:spacing w:line="276" w:lineRule="auto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Способ округления оценки – арифметический.</w:t>
      </w:r>
    </w:p>
    <w:p w:rsidR="00A66F41" w:rsidRPr="00CE3EA7" w:rsidRDefault="00A66F41" w:rsidP="00A66F41">
      <w:pPr>
        <w:spacing w:line="276" w:lineRule="auto"/>
        <w:jc w:val="both"/>
        <w:rPr>
          <w:bCs/>
        </w:rPr>
      </w:pPr>
    </w:p>
    <w:p w:rsidR="00A66F41" w:rsidRPr="00A66F41" w:rsidRDefault="00A66F41" w:rsidP="00A66F41">
      <w:pPr>
        <w:rPr>
          <w:b/>
          <w:bCs/>
        </w:rPr>
      </w:pPr>
      <w:r>
        <w:rPr>
          <w:b/>
        </w:rPr>
        <w:t>10.</w:t>
      </w:r>
      <w:r w:rsidRPr="00A66F41">
        <w:rPr>
          <w:b/>
        </w:rPr>
        <w:t>Учебно-методическое и информационное обеспечение дисциплины</w:t>
      </w:r>
    </w:p>
    <w:p w:rsidR="004B4C14" w:rsidRPr="004B4C14" w:rsidRDefault="004B4C14" w:rsidP="004B4C14">
      <w:pPr>
        <w:keepNext/>
        <w:spacing w:before="120" w:line="360" w:lineRule="auto"/>
        <w:jc w:val="both"/>
        <w:outlineLvl w:val="1"/>
        <w:rPr>
          <w:b/>
          <w:sz w:val="22"/>
          <w:szCs w:val="22"/>
          <w:lang w:eastAsia="x-none"/>
        </w:rPr>
      </w:pPr>
      <w:r w:rsidRPr="004B4C14">
        <w:rPr>
          <w:b/>
          <w:sz w:val="22"/>
          <w:szCs w:val="22"/>
          <w:lang w:eastAsia="x-none"/>
        </w:rPr>
        <w:t>Литература</w:t>
      </w:r>
    </w:p>
    <w:p w:rsidR="000318EE" w:rsidRPr="004B4C14" w:rsidRDefault="000318EE" w:rsidP="000318EE">
      <w:pPr>
        <w:keepNext/>
        <w:spacing w:before="120" w:line="360" w:lineRule="auto"/>
        <w:ind w:hanging="12"/>
        <w:jc w:val="both"/>
        <w:outlineLvl w:val="1"/>
        <w:rPr>
          <w:b/>
          <w:i/>
          <w:sz w:val="22"/>
          <w:szCs w:val="22"/>
          <w:lang w:eastAsia="x-none"/>
        </w:rPr>
      </w:pPr>
      <w:r w:rsidRPr="004B4C14">
        <w:rPr>
          <w:b/>
          <w:i/>
          <w:sz w:val="22"/>
          <w:szCs w:val="22"/>
          <w:lang w:eastAsia="x-none"/>
        </w:rPr>
        <w:t>Основная литература</w:t>
      </w:r>
    </w:p>
    <w:p w:rsidR="000318EE" w:rsidRPr="004B4C14" w:rsidRDefault="000318EE" w:rsidP="009940C3">
      <w:pPr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  <w:lang w:val="x-none" w:eastAsia="x-none"/>
        </w:rPr>
      </w:pPr>
      <w:r w:rsidRPr="004B4C14">
        <w:rPr>
          <w:sz w:val="22"/>
          <w:szCs w:val="22"/>
          <w:lang w:val="x-none" w:eastAsia="x-none"/>
        </w:rPr>
        <w:t>Казна и бюджет / под ред. Д. Л. Комягина – М.: Наука</w:t>
      </w:r>
      <w:r w:rsidRPr="004B4C14">
        <w:rPr>
          <w:sz w:val="22"/>
          <w:szCs w:val="22"/>
          <w:lang w:eastAsia="x-none"/>
        </w:rPr>
        <w:t>,</w:t>
      </w:r>
      <w:r w:rsidRPr="004B4C14">
        <w:rPr>
          <w:sz w:val="22"/>
          <w:szCs w:val="22"/>
          <w:lang w:val="x-none" w:eastAsia="x-none"/>
        </w:rPr>
        <w:t xml:space="preserve"> 2014</w:t>
      </w:r>
      <w:r w:rsidRPr="004B4C14">
        <w:rPr>
          <w:sz w:val="22"/>
          <w:szCs w:val="22"/>
          <w:lang w:eastAsia="x-none"/>
        </w:rPr>
        <w:t>. СПС Консультант Плюс</w:t>
      </w:r>
    </w:p>
    <w:p w:rsidR="000318EE" w:rsidRPr="004B4C14" w:rsidRDefault="000318EE" w:rsidP="009940C3">
      <w:pPr>
        <w:pStyle w:val="af"/>
        <w:numPr>
          <w:ilvl w:val="0"/>
          <w:numId w:val="61"/>
        </w:numPr>
        <w:tabs>
          <w:tab w:val="left" w:pos="284"/>
        </w:tabs>
        <w:spacing w:before="0" w:beforeAutospacing="0" w:after="0" w:afterAutospacing="0"/>
        <w:ind w:left="0" w:firstLine="0"/>
        <w:rPr>
          <w:iCs/>
          <w:sz w:val="22"/>
          <w:szCs w:val="22"/>
        </w:rPr>
      </w:pPr>
      <w:r w:rsidRPr="004B4C14">
        <w:rPr>
          <w:iCs/>
          <w:sz w:val="22"/>
          <w:szCs w:val="22"/>
        </w:rPr>
        <w:t>Ялбулганов А. А.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iCs/>
          <w:sz w:val="22"/>
          <w:szCs w:val="22"/>
        </w:rPr>
        <w:t>Предмет и</w:t>
      </w:r>
      <w:r w:rsidRPr="004B4C14">
        <w:rPr>
          <w:i/>
          <w:iCs/>
          <w:sz w:val="22"/>
          <w:szCs w:val="22"/>
        </w:rPr>
        <w:t xml:space="preserve"> </w:t>
      </w:r>
      <w:r w:rsidRPr="004B4C14">
        <w:rPr>
          <w:iCs/>
          <w:sz w:val="22"/>
          <w:szCs w:val="22"/>
        </w:rPr>
        <w:t>система финансового права: Монография. М.: ИППИ, 2015.</w:t>
      </w:r>
    </w:p>
    <w:p w:rsidR="000318EE" w:rsidRPr="004B4C14" w:rsidRDefault="000318EE" w:rsidP="000318EE">
      <w:pPr>
        <w:tabs>
          <w:tab w:val="left" w:pos="284"/>
          <w:tab w:val="left" w:pos="9355"/>
        </w:tabs>
        <w:rPr>
          <w:sz w:val="22"/>
          <w:szCs w:val="22"/>
        </w:rPr>
      </w:pPr>
      <w:r w:rsidRPr="004B4C14">
        <w:rPr>
          <w:sz w:val="22"/>
          <w:szCs w:val="22"/>
        </w:rPr>
        <w:t>Доступ по ссылке:</w:t>
      </w:r>
    </w:p>
    <w:p w:rsidR="000318EE" w:rsidRPr="004B4C14" w:rsidRDefault="00BF09FA" w:rsidP="000318EE">
      <w:pPr>
        <w:tabs>
          <w:tab w:val="left" w:pos="284"/>
          <w:tab w:val="left" w:pos="9355"/>
        </w:tabs>
        <w:rPr>
          <w:sz w:val="22"/>
          <w:szCs w:val="22"/>
        </w:rPr>
      </w:pPr>
      <w:hyperlink r:id="rId33" w:history="1">
        <w:r w:rsidR="000318EE" w:rsidRPr="004B4C14">
          <w:rPr>
            <w:rStyle w:val="ad"/>
            <w:sz w:val="22"/>
            <w:szCs w:val="22"/>
          </w:rPr>
          <w:t>http://www.consultant.ru/edu/student/download_books/book/yalbulganov_aa_predmet_sistema_finansovogo_prava/</w:t>
        </w:r>
      </w:hyperlink>
    </w:p>
    <w:p w:rsidR="000318EE" w:rsidRPr="004B4C14" w:rsidRDefault="000318EE" w:rsidP="000318EE">
      <w:pPr>
        <w:numPr>
          <w:ilvl w:val="0"/>
          <w:numId w:val="61"/>
        </w:numPr>
        <w:tabs>
          <w:tab w:val="left" w:pos="284"/>
          <w:tab w:val="left" w:pos="9355"/>
        </w:tabs>
        <w:ind w:left="0" w:firstLine="0"/>
        <w:contextualSpacing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Введение в российское налоговое право: Учебное пособие / А. Н. Козырин. — М.: Институт публично-правовых исследований, 2014. </w:t>
      </w:r>
    </w:p>
    <w:p w:rsidR="000318EE" w:rsidRPr="004B4C14" w:rsidRDefault="000318EE" w:rsidP="000318EE">
      <w:pPr>
        <w:tabs>
          <w:tab w:val="left" w:pos="284"/>
          <w:tab w:val="left" w:pos="9355"/>
        </w:tabs>
        <w:contextualSpacing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Доступ по ссылке: </w:t>
      </w:r>
    </w:p>
    <w:p w:rsidR="000318EE" w:rsidRPr="004B4C14" w:rsidRDefault="00BF09FA" w:rsidP="000318EE">
      <w:pPr>
        <w:tabs>
          <w:tab w:val="left" w:pos="284"/>
          <w:tab w:val="left" w:pos="9355"/>
        </w:tabs>
        <w:contextualSpacing/>
        <w:jc w:val="both"/>
        <w:rPr>
          <w:sz w:val="22"/>
          <w:szCs w:val="22"/>
        </w:rPr>
      </w:pPr>
      <w:hyperlink r:id="rId34" w:history="1">
        <w:r w:rsidR="000318EE" w:rsidRPr="004B4C14">
          <w:rPr>
            <w:color w:val="0563C1"/>
            <w:sz w:val="22"/>
            <w:szCs w:val="22"/>
            <w:u w:val="single"/>
          </w:rPr>
          <w:t>http://www.consultant.ru/edu/student/download_books/book/kozyrin_an_vvedenie_v_rossijskoe_nalogovoe_pravo/</w:t>
        </w:r>
      </w:hyperlink>
      <w:r w:rsidR="000318EE" w:rsidRPr="004B4C14">
        <w:rPr>
          <w:sz w:val="22"/>
          <w:szCs w:val="22"/>
        </w:rPr>
        <w:t xml:space="preserve"> </w:t>
      </w:r>
    </w:p>
    <w:p w:rsidR="000318EE" w:rsidRPr="004B4C14" w:rsidRDefault="000318EE" w:rsidP="000318EE">
      <w:pPr>
        <w:rPr>
          <w:sz w:val="22"/>
          <w:szCs w:val="22"/>
        </w:rPr>
      </w:pPr>
    </w:p>
    <w:p w:rsidR="000318EE" w:rsidRPr="004B4C14" w:rsidRDefault="000318EE" w:rsidP="000318EE">
      <w:pPr>
        <w:rPr>
          <w:b/>
          <w:i/>
          <w:sz w:val="22"/>
          <w:szCs w:val="22"/>
        </w:rPr>
      </w:pPr>
      <w:r w:rsidRPr="004B4C14">
        <w:rPr>
          <w:b/>
          <w:i/>
          <w:sz w:val="22"/>
          <w:szCs w:val="22"/>
        </w:rPr>
        <w:t>Дополнительная литература</w:t>
      </w:r>
    </w:p>
    <w:p w:rsidR="000318EE" w:rsidRPr="004B4C14" w:rsidRDefault="000318EE" w:rsidP="000248EE">
      <w:pPr>
        <w:pStyle w:val="af1"/>
        <w:numPr>
          <w:ilvl w:val="0"/>
          <w:numId w:val="6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4B4C14">
        <w:rPr>
          <w:rFonts w:ascii="Times New Roman" w:hAnsi="Times New Roman"/>
        </w:rPr>
        <w:lastRenderedPageBreak/>
        <w:t xml:space="preserve">Беляев С.Г., Лебедев С.К., </w:t>
      </w:r>
      <w:proofErr w:type="spellStart"/>
      <w:r w:rsidRPr="004B4C14">
        <w:rPr>
          <w:rFonts w:ascii="Times New Roman" w:hAnsi="Times New Roman"/>
        </w:rPr>
        <w:t>Лукоянов</w:t>
      </w:r>
      <w:proofErr w:type="spellEnd"/>
      <w:r w:rsidRPr="004B4C14">
        <w:rPr>
          <w:rFonts w:ascii="Times New Roman" w:hAnsi="Times New Roman"/>
        </w:rPr>
        <w:t xml:space="preserve"> И.В., Ялбулганов А.А. Управление финансами в России ( XVII в.- </w:t>
      </w:r>
      <w:smartTag w:uri="urn:schemas-microsoft-com:office:smarttags" w:element="metricconverter">
        <w:smartTagPr>
          <w:attr w:name="ProductID" w:val="1917 г"/>
        </w:smartTagPr>
        <w:r w:rsidRPr="004B4C14">
          <w:rPr>
            <w:rFonts w:ascii="Times New Roman" w:hAnsi="Times New Roman"/>
          </w:rPr>
          <w:t>1917 г</w:t>
        </w:r>
      </w:smartTag>
      <w:r w:rsidRPr="004B4C14">
        <w:rPr>
          <w:rFonts w:ascii="Times New Roman" w:hAnsi="Times New Roman"/>
        </w:rPr>
        <w:t xml:space="preserve">.): Учебное пособие/ </w:t>
      </w:r>
      <w:proofErr w:type="spellStart"/>
      <w:r w:rsidRPr="004B4C14">
        <w:rPr>
          <w:rFonts w:ascii="Times New Roman" w:hAnsi="Times New Roman"/>
        </w:rPr>
        <w:t>под</w:t>
      </w:r>
      <w:proofErr w:type="gramStart"/>
      <w:r w:rsidRPr="004B4C14">
        <w:rPr>
          <w:rFonts w:ascii="Times New Roman" w:hAnsi="Times New Roman"/>
        </w:rPr>
        <w:t>.р</w:t>
      </w:r>
      <w:proofErr w:type="gramEnd"/>
      <w:r w:rsidRPr="004B4C14">
        <w:rPr>
          <w:rFonts w:ascii="Times New Roman" w:hAnsi="Times New Roman"/>
        </w:rPr>
        <w:t>ед.А.Н.Козырина</w:t>
      </w:r>
      <w:proofErr w:type="spellEnd"/>
      <w:r w:rsidRPr="004B4C14">
        <w:rPr>
          <w:rFonts w:ascii="Times New Roman" w:hAnsi="Times New Roman"/>
        </w:rPr>
        <w:t xml:space="preserve">. </w:t>
      </w:r>
      <w:proofErr w:type="spellStart"/>
      <w:r w:rsidRPr="004B4C14">
        <w:rPr>
          <w:rFonts w:ascii="Times New Roman" w:hAnsi="Times New Roman"/>
        </w:rPr>
        <w:t>М.:Институт</w:t>
      </w:r>
      <w:proofErr w:type="spellEnd"/>
      <w:r w:rsidRPr="004B4C14">
        <w:rPr>
          <w:rFonts w:ascii="Times New Roman" w:hAnsi="Times New Roman"/>
        </w:rPr>
        <w:t xml:space="preserve"> публично-правовых правовых исследований, 2016.</w:t>
      </w:r>
    </w:p>
    <w:p w:rsidR="000318EE" w:rsidRPr="004B4C14" w:rsidRDefault="000318EE" w:rsidP="000248EE">
      <w:pPr>
        <w:ind w:left="284"/>
        <w:rPr>
          <w:rStyle w:val="ad"/>
          <w:sz w:val="22"/>
          <w:szCs w:val="22"/>
        </w:rPr>
      </w:pPr>
      <w:r w:rsidRPr="004B4C14">
        <w:rPr>
          <w:sz w:val="22"/>
          <w:szCs w:val="22"/>
        </w:rPr>
        <w:t xml:space="preserve">Доступ по ссылке: </w:t>
      </w:r>
      <w:hyperlink r:id="rId35" w:history="1">
        <w:r w:rsidRPr="004B4C14">
          <w:rPr>
            <w:rStyle w:val="ad"/>
            <w:sz w:val="22"/>
            <w:szCs w:val="22"/>
          </w:rPr>
          <w:t>http://www.consultant.ru/edu/student/download_books/book/belyaev_sg_lebedev_sk_lukoyanov_iv_yalbulganov_aa_upravlenie_finansami_v_rossii/</w:t>
        </w:r>
      </w:hyperlink>
    </w:p>
    <w:p w:rsidR="000318EE" w:rsidRPr="004B4C14" w:rsidRDefault="000318EE" w:rsidP="000248EE">
      <w:pPr>
        <w:pStyle w:val="af1"/>
        <w:numPr>
          <w:ilvl w:val="0"/>
          <w:numId w:val="62"/>
        </w:numPr>
        <w:tabs>
          <w:tab w:val="left" w:pos="284"/>
          <w:tab w:val="left" w:pos="9355"/>
        </w:tabs>
        <w:spacing w:after="0"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4B4C14">
        <w:rPr>
          <w:rFonts w:ascii="Times New Roman" w:hAnsi="Times New Roman"/>
        </w:rPr>
        <w:t xml:space="preserve">Козырин А. Н. Компендиум по российскому налоговому праву, М., 2014. </w:t>
      </w:r>
    </w:p>
    <w:p w:rsidR="000318EE" w:rsidRPr="004B4C14" w:rsidRDefault="000318EE" w:rsidP="000248EE">
      <w:pPr>
        <w:tabs>
          <w:tab w:val="left" w:pos="284"/>
          <w:tab w:val="left" w:pos="9355"/>
        </w:tabs>
        <w:spacing w:line="276" w:lineRule="auto"/>
        <w:ind w:left="284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Доступ по ссылке:</w:t>
      </w:r>
    </w:p>
    <w:p w:rsidR="000318EE" w:rsidRPr="004B4C14" w:rsidRDefault="00BF09FA" w:rsidP="000318EE">
      <w:pPr>
        <w:tabs>
          <w:tab w:val="left" w:pos="284"/>
          <w:tab w:val="left" w:pos="9355"/>
        </w:tabs>
        <w:ind w:left="284"/>
        <w:jc w:val="both"/>
        <w:rPr>
          <w:sz w:val="22"/>
          <w:szCs w:val="22"/>
        </w:rPr>
      </w:pPr>
      <w:hyperlink r:id="rId36" w:history="1">
        <w:r w:rsidR="000318EE" w:rsidRPr="004B4C14">
          <w:rPr>
            <w:color w:val="0563C1"/>
            <w:sz w:val="22"/>
            <w:szCs w:val="22"/>
            <w:u w:val="single"/>
          </w:rPr>
          <w:t>http://www.consultant.ru/edu/student/download_books/book/kozyrin_an_kompendium_po_rossijskomu_nalogovomu_pravu/</w:t>
        </w:r>
      </w:hyperlink>
    </w:p>
    <w:p w:rsidR="000318EE" w:rsidRPr="004B4C14" w:rsidRDefault="000318EE" w:rsidP="009940C3">
      <w:pPr>
        <w:pStyle w:val="af1"/>
        <w:numPr>
          <w:ilvl w:val="0"/>
          <w:numId w:val="6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hd w:val="clear" w:color="auto" w:fill="FFFFFF"/>
        </w:rPr>
      </w:pPr>
      <w:r w:rsidRPr="004B4C14">
        <w:rPr>
          <w:rFonts w:ascii="Times New Roman" w:eastAsia="Calibri" w:hAnsi="Times New Roman"/>
          <w:bCs/>
          <w:shd w:val="clear" w:color="auto" w:fill="FFFFFF"/>
        </w:rPr>
        <w:t>Валютное право</w:t>
      </w:r>
      <w:r w:rsidRPr="004B4C14">
        <w:rPr>
          <w:rFonts w:ascii="Times New Roman" w:eastAsia="Calibri" w:hAnsi="Times New Roman"/>
          <w:shd w:val="clear" w:color="auto" w:fill="FFFFFF"/>
        </w:rPr>
        <w:t xml:space="preserve">: Учебное пособие для магистрантов / Д.Г. Алексеева, С.В. </w:t>
      </w:r>
      <w:proofErr w:type="spellStart"/>
      <w:r w:rsidRPr="004B4C14">
        <w:rPr>
          <w:rFonts w:ascii="Times New Roman" w:eastAsia="Calibri" w:hAnsi="Times New Roman"/>
          <w:shd w:val="clear" w:color="auto" w:fill="FFFFFF"/>
        </w:rPr>
        <w:t>Пыхтин</w:t>
      </w:r>
      <w:proofErr w:type="spellEnd"/>
      <w:r w:rsidRPr="004B4C14">
        <w:rPr>
          <w:rFonts w:ascii="Times New Roman" w:eastAsia="Calibri" w:hAnsi="Times New Roman"/>
          <w:shd w:val="clear" w:color="auto" w:fill="FFFFFF"/>
        </w:rPr>
        <w:t xml:space="preserve">, Н.В. Сапожников, Я.М. </w:t>
      </w:r>
      <w:proofErr w:type="spellStart"/>
      <w:r w:rsidRPr="004B4C14">
        <w:rPr>
          <w:rFonts w:ascii="Times New Roman" w:eastAsia="Calibri" w:hAnsi="Times New Roman"/>
          <w:shd w:val="clear" w:color="auto" w:fill="FFFFFF"/>
        </w:rPr>
        <w:t>Фальковская</w:t>
      </w:r>
      <w:proofErr w:type="spellEnd"/>
      <w:r w:rsidRPr="004B4C14">
        <w:rPr>
          <w:rFonts w:ascii="Times New Roman" w:eastAsia="Calibri" w:hAnsi="Times New Roman"/>
          <w:shd w:val="clear" w:color="auto" w:fill="FFFFFF"/>
        </w:rPr>
        <w:t xml:space="preserve">. - 3-e изд., </w:t>
      </w:r>
      <w:proofErr w:type="spellStart"/>
      <w:r w:rsidRPr="004B4C14">
        <w:rPr>
          <w:rFonts w:ascii="Times New Roman" w:eastAsia="Calibri" w:hAnsi="Times New Roman"/>
          <w:shd w:val="clear" w:color="auto" w:fill="FFFFFF"/>
        </w:rPr>
        <w:t>перераб</w:t>
      </w:r>
      <w:proofErr w:type="spellEnd"/>
      <w:r w:rsidRPr="004B4C14">
        <w:rPr>
          <w:rFonts w:ascii="Times New Roman" w:eastAsia="Calibri" w:hAnsi="Times New Roman"/>
          <w:shd w:val="clear" w:color="auto" w:fill="FFFFFF"/>
        </w:rPr>
        <w:t xml:space="preserve">. и доп. - М.: Норма: НИЦ ИНФРА-М, 2013. </w:t>
      </w:r>
    </w:p>
    <w:p w:rsidR="000318EE" w:rsidRPr="004B4C14" w:rsidRDefault="000318EE" w:rsidP="009940C3">
      <w:pPr>
        <w:tabs>
          <w:tab w:val="left" w:pos="426"/>
        </w:tabs>
        <w:jc w:val="both"/>
        <w:rPr>
          <w:rFonts w:eastAsia="Calibri"/>
          <w:sz w:val="22"/>
          <w:szCs w:val="22"/>
          <w:u w:val="single"/>
          <w:shd w:val="clear" w:color="auto" w:fill="FFFFFF"/>
        </w:rPr>
      </w:pPr>
      <w:r w:rsidRPr="004B4C14">
        <w:rPr>
          <w:rFonts w:eastAsia="Calibri"/>
          <w:sz w:val="22"/>
          <w:szCs w:val="22"/>
          <w:shd w:val="clear" w:color="auto" w:fill="FFFFFF"/>
        </w:rPr>
        <w:t xml:space="preserve">Доступ по ссылке: </w:t>
      </w:r>
      <w:hyperlink r:id="rId37" w:history="1">
        <w:r w:rsidRPr="004B4C14">
          <w:rPr>
            <w:rFonts w:eastAsia="Calibri"/>
            <w:sz w:val="22"/>
            <w:szCs w:val="22"/>
            <w:u w:val="single"/>
            <w:shd w:val="clear" w:color="auto" w:fill="FFFFFF"/>
          </w:rPr>
          <w:t>http://proxylibrary.hse.ru:2060/catalog/product/426399</w:t>
        </w:r>
      </w:hyperlink>
    </w:p>
    <w:p w:rsidR="000318EE" w:rsidRPr="004B4C14" w:rsidRDefault="000318EE" w:rsidP="009940C3">
      <w:pPr>
        <w:pStyle w:val="af1"/>
        <w:numPr>
          <w:ilvl w:val="0"/>
          <w:numId w:val="6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hd w:val="clear" w:color="auto" w:fill="FFFFFF"/>
        </w:rPr>
      </w:pPr>
      <w:r w:rsidRPr="004B4C14">
        <w:rPr>
          <w:rFonts w:ascii="Times New Roman" w:eastAsia="Calibri" w:hAnsi="Times New Roman"/>
          <w:shd w:val="clear" w:color="auto" w:fill="FFFFFF"/>
        </w:rPr>
        <w:t>Хаменушко И.В. Валютное регулирование в Российской Федерации: правила, контроль, ответственность: Учебно-практическое пособие. — "Норма", 2013.</w:t>
      </w:r>
    </w:p>
    <w:p w:rsidR="000318EE" w:rsidRPr="004B4C14" w:rsidRDefault="000318EE" w:rsidP="009940C3">
      <w:pPr>
        <w:tabs>
          <w:tab w:val="left" w:pos="426"/>
          <w:tab w:val="left" w:pos="2115"/>
        </w:tabs>
        <w:rPr>
          <w:rFonts w:eastAsia="Calibri"/>
          <w:sz w:val="22"/>
          <w:szCs w:val="22"/>
          <w:u w:val="single"/>
          <w:shd w:val="clear" w:color="auto" w:fill="FFFFFF"/>
        </w:rPr>
      </w:pPr>
      <w:r w:rsidRPr="004B4C14">
        <w:rPr>
          <w:rFonts w:eastAsia="Calibri"/>
          <w:sz w:val="22"/>
          <w:szCs w:val="22"/>
        </w:rPr>
        <w:t>Доступ по ссылке:</w:t>
      </w:r>
      <w:r w:rsidRPr="004B4C14">
        <w:rPr>
          <w:rFonts w:eastAsia="Calibri"/>
          <w:sz w:val="22"/>
          <w:szCs w:val="22"/>
        </w:rPr>
        <w:br/>
      </w:r>
      <w:hyperlink r:id="rId38" w:history="1">
        <w:r w:rsidRPr="004B4C14">
          <w:rPr>
            <w:rFonts w:eastAsia="Calibri"/>
            <w:sz w:val="22"/>
            <w:szCs w:val="22"/>
            <w:u w:val="single"/>
            <w:shd w:val="clear" w:color="auto" w:fill="FFFFFF"/>
          </w:rPr>
          <w:t>http://www.consultant.ru/edu/student/download_books/author/khamenushko_iv/</w:t>
        </w:r>
      </w:hyperlink>
    </w:p>
    <w:p w:rsidR="000318EE" w:rsidRPr="004B4C14" w:rsidRDefault="000318EE" w:rsidP="009940C3">
      <w:pPr>
        <w:pStyle w:val="af1"/>
        <w:numPr>
          <w:ilvl w:val="0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/>
        </w:rPr>
      </w:pPr>
      <w:proofErr w:type="spellStart"/>
      <w:r w:rsidRPr="004B4C14">
        <w:rPr>
          <w:rFonts w:ascii="Times New Roman" w:eastAsia="Calibri" w:hAnsi="Times New Roman"/>
        </w:rPr>
        <w:t>Хаванова</w:t>
      </w:r>
      <w:proofErr w:type="spellEnd"/>
      <w:r w:rsidRPr="004B4C14">
        <w:rPr>
          <w:rFonts w:ascii="Times New Roman" w:eastAsia="Calibri" w:hAnsi="Times New Roman"/>
        </w:rPr>
        <w:t xml:space="preserve"> И.А. Международные договоры Российской Федерации об </w:t>
      </w:r>
      <w:proofErr w:type="spellStart"/>
      <w:r w:rsidRPr="004B4C14">
        <w:rPr>
          <w:rFonts w:ascii="Times New Roman" w:eastAsia="Calibri" w:hAnsi="Times New Roman"/>
        </w:rPr>
        <w:t>избежании</w:t>
      </w:r>
      <w:proofErr w:type="spellEnd"/>
      <w:r w:rsidRPr="004B4C14">
        <w:rPr>
          <w:rFonts w:ascii="Times New Roman" w:eastAsia="Calibri" w:hAnsi="Times New Roman"/>
        </w:rPr>
        <w:t xml:space="preserve"> двойного налогообложения: Монография.- М.: </w:t>
      </w:r>
      <w:proofErr w:type="spellStart"/>
      <w:r w:rsidRPr="004B4C14">
        <w:rPr>
          <w:rFonts w:ascii="Times New Roman" w:eastAsia="Calibri" w:hAnsi="Times New Roman"/>
        </w:rPr>
        <w:t>ИЗиСП</w:t>
      </w:r>
      <w:proofErr w:type="spellEnd"/>
      <w:r w:rsidRPr="004B4C14">
        <w:rPr>
          <w:rFonts w:ascii="Times New Roman" w:eastAsia="Calibri" w:hAnsi="Times New Roman"/>
        </w:rPr>
        <w:t xml:space="preserve">, Юриспруденция, 2016. СПС Консультант Плюс </w:t>
      </w:r>
    </w:p>
    <w:p w:rsidR="000318EE" w:rsidRPr="004B4C14" w:rsidRDefault="000318EE" w:rsidP="009940C3">
      <w:pPr>
        <w:pStyle w:val="af1"/>
        <w:numPr>
          <w:ilvl w:val="0"/>
          <w:numId w:val="62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proofErr w:type="spellStart"/>
      <w:r w:rsidRPr="004B4C14">
        <w:rPr>
          <w:rFonts w:ascii="Times New Roman" w:eastAsia="Calibri" w:hAnsi="Times New Roman"/>
        </w:rPr>
        <w:t>Шахмаметьев</w:t>
      </w:r>
      <w:proofErr w:type="spellEnd"/>
      <w:r w:rsidRPr="004B4C14">
        <w:rPr>
          <w:rFonts w:ascii="Times New Roman" w:eastAsia="Calibri" w:hAnsi="Times New Roman"/>
        </w:rPr>
        <w:t xml:space="preserve"> А.А. Международное налоговое право. – М.: Международные отношения, 2014. СПС Консультант Плюс.  </w:t>
      </w:r>
    </w:p>
    <w:p w:rsidR="000318EE" w:rsidRPr="004B4C14" w:rsidRDefault="000318EE" w:rsidP="009940C3">
      <w:pPr>
        <w:pStyle w:val="af1"/>
        <w:numPr>
          <w:ilvl w:val="0"/>
          <w:numId w:val="62"/>
        </w:numPr>
        <w:tabs>
          <w:tab w:val="left" w:pos="426"/>
          <w:tab w:val="left" w:pos="2115"/>
        </w:tabs>
        <w:spacing w:after="0" w:line="240" w:lineRule="auto"/>
        <w:ind w:left="0" w:firstLine="0"/>
        <w:contextualSpacing/>
        <w:rPr>
          <w:rFonts w:ascii="Times New Roman" w:hAnsi="Times New Roman"/>
        </w:rPr>
      </w:pPr>
      <w:proofErr w:type="spellStart"/>
      <w:r w:rsidRPr="004B4C14">
        <w:rPr>
          <w:rFonts w:ascii="Times New Roman" w:hAnsi="Times New Roman"/>
        </w:rPr>
        <w:t>Базулин</w:t>
      </w:r>
      <w:proofErr w:type="spellEnd"/>
      <w:r w:rsidRPr="004B4C14">
        <w:rPr>
          <w:rFonts w:ascii="Times New Roman" w:hAnsi="Times New Roman"/>
        </w:rPr>
        <w:t xml:space="preserve"> Ю. В., Козырин А. Н. Публичные финансы и финансовое право: информационные ресурсы. – М.: ЦППИ, 2009.</w:t>
      </w:r>
    </w:p>
    <w:p w:rsidR="000318EE" w:rsidRPr="004B4C14" w:rsidRDefault="000318EE" w:rsidP="009940C3">
      <w:pPr>
        <w:tabs>
          <w:tab w:val="left" w:pos="426"/>
          <w:tab w:val="left" w:pos="2115"/>
        </w:tabs>
        <w:rPr>
          <w:sz w:val="22"/>
          <w:szCs w:val="22"/>
        </w:rPr>
      </w:pPr>
      <w:r w:rsidRPr="004B4C14">
        <w:rPr>
          <w:sz w:val="22"/>
          <w:szCs w:val="22"/>
        </w:rPr>
        <w:t>Доступ по ссылке:</w:t>
      </w:r>
    </w:p>
    <w:p w:rsidR="000318EE" w:rsidRPr="004B4C14" w:rsidRDefault="00BF09FA" w:rsidP="009940C3">
      <w:pPr>
        <w:tabs>
          <w:tab w:val="left" w:pos="426"/>
          <w:tab w:val="left" w:pos="2115"/>
        </w:tabs>
        <w:rPr>
          <w:sz w:val="22"/>
          <w:szCs w:val="22"/>
        </w:rPr>
      </w:pPr>
      <w:hyperlink r:id="rId39" w:history="1">
        <w:r w:rsidR="000318EE" w:rsidRPr="004B4C14">
          <w:rPr>
            <w:color w:val="0563C1"/>
            <w:sz w:val="22"/>
            <w:szCs w:val="22"/>
            <w:u w:val="single"/>
          </w:rPr>
          <w:t>http://www.consultant.ru/edu/student/download_books/book/bazulin_uv_kozyrin_an_publichnye_finansy_finansovoe_pravo/</w:t>
        </w:r>
      </w:hyperlink>
    </w:p>
    <w:p w:rsidR="000318EE" w:rsidRPr="004B4C14" w:rsidRDefault="000318EE" w:rsidP="009940C3">
      <w:pPr>
        <w:pStyle w:val="af1"/>
        <w:numPr>
          <w:ilvl w:val="0"/>
          <w:numId w:val="62"/>
        </w:numPr>
        <w:tabs>
          <w:tab w:val="left" w:pos="426"/>
          <w:tab w:val="left" w:pos="2115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4B4C14">
        <w:rPr>
          <w:rFonts w:ascii="Times New Roman" w:hAnsi="Times New Roman"/>
        </w:rPr>
        <w:t>Обзоры судебной практики // Налоговый вестник – Консультации. Разъяснения. Мнения. СПС «</w:t>
      </w:r>
      <w:proofErr w:type="spellStart"/>
      <w:r w:rsidRPr="004B4C14">
        <w:rPr>
          <w:rFonts w:ascii="Times New Roman" w:hAnsi="Times New Roman"/>
        </w:rPr>
        <w:t>КонсультантПлюс</w:t>
      </w:r>
      <w:proofErr w:type="spellEnd"/>
      <w:r w:rsidRPr="004B4C14">
        <w:rPr>
          <w:rFonts w:ascii="Times New Roman" w:hAnsi="Times New Roman"/>
        </w:rPr>
        <w:t>»</w:t>
      </w:r>
    </w:p>
    <w:p w:rsidR="000318EE" w:rsidRPr="004B4C14" w:rsidRDefault="000318EE" w:rsidP="009940C3">
      <w:pPr>
        <w:pStyle w:val="af1"/>
        <w:numPr>
          <w:ilvl w:val="0"/>
          <w:numId w:val="62"/>
        </w:numPr>
        <w:tabs>
          <w:tab w:val="left" w:pos="426"/>
          <w:tab w:val="left" w:pos="2115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4B4C14">
        <w:rPr>
          <w:rFonts w:ascii="Times New Roman" w:hAnsi="Times New Roman"/>
        </w:rPr>
        <w:t>Путеводитель по налогам. Практическое пособие по уплате налогов. Взыскание недоимки, пеней, штрафов // СПС «</w:t>
      </w:r>
      <w:proofErr w:type="spellStart"/>
      <w:r w:rsidRPr="004B4C14">
        <w:rPr>
          <w:rFonts w:ascii="Times New Roman" w:hAnsi="Times New Roman"/>
        </w:rPr>
        <w:t>КонсультантПлюс</w:t>
      </w:r>
      <w:proofErr w:type="spellEnd"/>
      <w:r w:rsidRPr="004B4C14">
        <w:rPr>
          <w:rFonts w:ascii="Times New Roman" w:hAnsi="Times New Roman"/>
        </w:rPr>
        <w:t>»</w:t>
      </w:r>
    </w:p>
    <w:p w:rsidR="000318EE" w:rsidRPr="004B4C14" w:rsidRDefault="000318EE" w:rsidP="009940C3">
      <w:pPr>
        <w:pStyle w:val="af1"/>
        <w:numPr>
          <w:ilvl w:val="0"/>
          <w:numId w:val="62"/>
        </w:numPr>
        <w:tabs>
          <w:tab w:val="left" w:pos="426"/>
          <w:tab w:val="left" w:pos="2115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4B4C14">
        <w:rPr>
          <w:rFonts w:ascii="Times New Roman" w:hAnsi="Times New Roman"/>
        </w:rPr>
        <w:t>Путеводитель по налогам. Практическое пособие по зачету и возврату налогов (пеней, штрафов) // СПС «</w:t>
      </w:r>
      <w:proofErr w:type="spellStart"/>
      <w:r w:rsidRPr="004B4C14">
        <w:rPr>
          <w:rFonts w:ascii="Times New Roman" w:hAnsi="Times New Roman"/>
        </w:rPr>
        <w:t>КонсультантПлюс</w:t>
      </w:r>
      <w:proofErr w:type="spellEnd"/>
      <w:r w:rsidRPr="004B4C14">
        <w:rPr>
          <w:rFonts w:ascii="Times New Roman" w:hAnsi="Times New Roman"/>
        </w:rPr>
        <w:t>»</w:t>
      </w:r>
    </w:p>
    <w:p w:rsidR="000318EE" w:rsidRPr="004B4C14" w:rsidRDefault="000318EE" w:rsidP="009940C3">
      <w:pPr>
        <w:pStyle w:val="af1"/>
        <w:numPr>
          <w:ilvl w:val="0"/>
          <w:numId w:val="62"/>
        </w:numPr>
        <w:tabs>
          <w:tab w:val="left" w:pos="426"/>
          <w:tab w:val="left" w:pos="2115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4B4C14">
        <w:rPr>
          <w:rFonts w:ascii="Times New Roman" w:hAnsi="Times New Roman"/>
        </w:rPr>
        <w:t>Путеводитель по налогам. Практическое пособие по налоговым проверкам // СПС «</w:t>
      </w:r>
      <w:proofErr w:type="spellStart"/>
      <w:r w:rsidRPr="004B4C14">
        <w:rPr>
          <w:rFonts w:ascii="Times New Roman" w:hAnsi="Times New Roman"/>
        </w:rPr>
        <w:t>КонсультантПлюс</w:t>
      </w:r>
      <w:proofErr w:type="spellEnd"/>
      <w:r w:rsidRPr="004B4C14">
        <w:rPr>
          <w:rFonts w:ascii="Times New Roman" w:hAnsi="Times New Roman"/>
        </w:rPr>
        <w:t>»</w:t>
      </w:r>
    </w:p>
    <w:p w:rsidR="000318EE" w:rsidRPr="004B4C14" w:rsidRDefault="000318EE" w:rsidP="009940C3">
      <w:pPr>
        <w:pStyle w:val="af1"/>
        <w:numPr>
          <w:ilvl w:val="0"/>
          <w:numId w:val="62"/>
        </w:numPr>
        <w:tabs>
          <w:tab w:val="left" w:pos="426"/>
          <w:tab w:val="left" w:pos="2115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4B4C14">
        <w:rPr>
          <w:rFonts w:ascii="Times New Roman" w:hAnsi="Times New Roman"/>
        </w:rPr>
        <w:t>Путеводитель по налогам. Практическое пособие по налогу на прибыль // СПС «</w:t>
      </w:r>
      <w:proofErr w:type="spellStart"/>
      <w:r w:rsidRPr="004B4C14">
        <w:rPr>
          <w:rFonts w:ascii="Times New Roman" w:hAnsi="Times New Roman"/>
        </w:rPr>
        <w:t>КонсультантПлюс</w:t>
      </w:r>
      <w:proofErr w:type="spellEnd"/>
      <w:r w:rsidRPr="004B4C14">
        <w:rPr>
          <w:rFonts w:ascii="Times New Roman" w:hAnsi="Times New Roman"/>
        </w:rPr>
        <w:t>»</w:t>
      </w:r>
    </w:p>
    <w:p w:rsidR="000318EE" w:rsidRPr="004B4C14" w:rsidRDefault="000318EE" w:rsidP="009940C3">
      <w:pPr>
        <w:pStyle w:val="af1"/>
        <w:numPr>
          <w:ilvl w:val="0"/>
          <w:numId w:val="62"/>
        </w:numPr>
        <w:tabs>
          <w:tab w:val="left" w:pos="426"/>
          <w:tab w:val="left" w:pos="2115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4B4C14">
        <w:rPr>
          <w:rFonts w:ascii="Times New Roman" w:hAnsi="Times New Roman"/>
        </w:rPr>
        <w:t>Путеводитель по налогам. Практическое пособие по НДС // СПС «</w:t>
      </w:r>
      <w:proofErr w:type="spellStart"/>
      <w:r w:rsidRPr="004B4C14">
        <w:rPr>
          <w:rFonts w:ascii="Times New Roman" w:hAnsi="Times New Roman"/>
        </w:rPr>
        <w:t>КонсультантПлюс</w:t>
      </w:r>
      <w:proofErr w:type="spellEnd"/>
      <w:r w:rsidRPr="004B4C14">
        <w:rPr>
          <w:rFonts w:ascii="Times New Roman" w:hAnsi="Times New Roman"/>
        </w:rPr>
        <w:t>»</w:t>
      </w:r>
    </w:p>
    <w:p w:rsidR="000318EE" w:rsidRPr="004B4C14" w:rsidRDefault="000318EE" w:rsidP="009940C3">
      <w:pPr>
        <w:pStyle w:val="af1"/>
        <w:numPr>
          <w:ilvl w:val="0"/>
          <w:numId w:val="62"/>
        </w:numPr>
        <w:tabs>
          <w:tab w:val="left" w:pos="426"/>
          <w:tab w:val="left" w:pos="2115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4B4C14">
        <w:rPr>
          <w:rFonts w:ascii="Times New Roman" w:hAnsi="Times New Roman"/>
        </w:rPr>
        <w:t>Путеводитель по налогам. Энциклопедия спорных ситуаций по НДС // СПС «</w:t>
      </w:r>
      <w:proofErr w:type="spellStart"/>
      <w:r w:rsidRPr="004B4C14">
        <w:rPr>
          <w:rFonts w:ascii="Times New Roman" w:hAnsi="Times New Roman"/>
        </w:rPr>
        <w:t>КонсультантПлюс</w:t>
      </w:r>
      <w:proofErr w:type="spellEnd"/>
      <w:r w:rsidRPr="004B4C14">
        <w:rPr>
          <w:rFonts w:ascii="Times New Roman" w:hAnsi="Times New Roman"/>
        </w:rPr>
        <w:t>»</w:t>
      </w:r>
    </w:p>
    <w:p w:rsidR="000318EE" w:rsidRPr="004B4C14" w:rsidRDefault="000318EE" w:rsidP="009940C3">
      <w:pPr>
        <w:pStyle w:val="af1"/>
        <w:numPr>
          <w:ilvl w:val="0"/>
          <w:numId w:val="62"/>
        </w:numPr>
        <w:tabs>
          <w:tab w:val="left" w:pos="426"/>
          <w:tab w:val="left" w:pos="2115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4B4C14">
        <w:rPr>
          <w:rFonts w:ascii="Times New Roman" w:hAnsi="Times New Roman"/>
        </w:rPr>
        <w:t>Путеводитель по налогам. Энциклопедия спорных ситуаций по налогу на прибыль // СПС «</w:t>
      </w:r>
      <w:proofErr w:type="spellStart"/>
      <w:r w:rsidRPr="004B4C14">
        <w:rPr>
          <w:rFonts w:ascii="Times New Roman" w:hAnsi="Times New Roman"/>
        </w:rPr>
        <w:t>КонсультантПлюс</w:t>
      </w:r>
      <w:proofErr w:type="spellEnd"/>
      <w:r w:rsidRPr="004B4C14">
        <w:rPr>
          <w:rFonts w:ascii="Times New Roman" w:hAnsi="Times New Roman"/>
        </w:rPr>
        <w:t>»</w:t>
      </w:r>
    </w:p>
    <w:p w:rsidR="000318EE" w:rsidRPr="004B4C14" w:rsidRDefault="000318EE" w:rsidP="009940C3">
      <w:pPr>
        <w:pStyle w:val="af1"/>
        <w:numPr>
          <w:ilvl w:val="0"/>
          <w:numId w:val="62"/>
        </w:numPr>
        <w:tabs>
          <w:tab w:val="left" w:pos="426"/>
          <w:tab w:val="left" w:pos="2115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proofErr w:type="spellStart"/>
      <w:r w:rsidRPr="004B4C14">
        <w:rPr>
          <w:rFonts w:ascii="Times New Roman" w:hAnsi="Times New Roman"/>
        </w:rPr>
        <w:t>Чуряев</w:t>
      </w:r>
      <w:proofErr w:type="spellEnd"/>
      <w:r w:rsidRPr="004B4C14">
        <w:rPr>
          <w:rFonts w:ascii="Times New Roman" w:hAnsi="Times New Roman"/>
        </w:rPr>
        <w:t xml:space="preserve"> А.В. Практический комментарий к Постановлению Пленума Высшего Арбитражного Суда РФ от 30 июля 2013 г. N 57 "О некоторых вопросах, возникающих при применении арбитражными судами части первой Налогового кодекса Российской Федерации" (постатейный) // СПС </w:t>
      </w:r>
      <w:proofErr w:type="spellStart"/>
      <w:r w:rsidRPr="004B4C14">
        <w:rPr>
          <w:rFonts w:ascii="Times New Roman" w:hAnsi="Times New Roman"/>
        </w:rPr>
        <w:t>КонсультантПлюс</w:t>
      </w:r>
      <w:proofErr w:type="spellEnd"/>
      <w:r w:rsidRPr="004B4C14">
        <w:rPr>
          <w:rFonts w:ascii="Times New Roman" w:hAnsi="Times New Roman"/>
        </w:rPr>
        <w:t>.</w:t>
      </w:r>
    </w:p>
    <w:p w:rsidR="000318EE" w:rsidRPr="004B4C14" w:rsidRDefault="000318EE" w:rsidP="009940C3">
      <w:pPr>
        <w:pStyle w:val="af1"/>
        <w:numPr>
          <w:ilvl w:val="0"/>
          <w:numId w:val="62"/>
        </w:numPr>
        <w:tabs>
          <w:tab w:val="left" w:pos="426"/>
          <w:tab w:val="left" w:pos="2115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4B4C14">
        <w:rPr>
          <w:rFonts w:ascii="Times New Roman" w:eastAsia="Calibri" w:hAnsi="Times New Roman"/>
          <w:color w:val="333333"/>
          <w:shd w:val="clear" w:color="auto" w:fill="FFFFFF"/>
        </w:rPr>
        <w:t xml:space="preserve">Бюджетный кодекс Российской Федерации. </w:t>
      </w:r>
      <w:proofErr w:type="spellStart"/>
      <w:r w:rsidRPr="004B4C14">
        <w:rPr>
          <w:rFonts w:ascii="Times New Roman" w:eastAsia="Calibri" w:hAnsi="Times New Roman"/>
          <w:color w:val="333333"/>
          <w:shd w:val="clear" w:color="auto" w:fill="FFFFFF"/>
        </w:rPr>
        <w:t>Поглавный</w:t>
      </w:r>
      <w:proofErr w:type="spellEnd"/>
      <w:r w:rsidRPr="004B4C14">
        <w:rPr>
          <w:rFonts w:ascii="Times New Roman" w:eastAsia="Calibri" w:hAnsi="Times New Roman"/>
          <w:color w:val="333333"/>
          <w:shd w:val="clear" w:color="auto" w:fill="FFFFFF"/>
        </w:rPr>
        <w:t xml:space="preserve"> научно-практический </w:t>
      </w:r>
      <w:proofErr w:type="gramStart"/>
      <w:r w:rsidRPr="004B4C14">
        <w:rPr>
          <w:rFonts w:ascii="Times New Roman" w:eastAsia="Calibri" w:hAnsi="Times New Roman"/>
          <w:color w:val="333333"/>
          <w:shd w:val="clear" w:color="auto" w:fill="FFFFFF"/>
        </w:rPr>
        <w:t>комментарий коллектива</w:t>
      </w:r>
      <w:proofErr w:type="gramEnd"/>
      <w:r w:rsidRPr="004B4C14">
        <w:rPr>
          <w:rFonts w:ascii="Times New Roman" w:eastAsia="Calibri" w:hAnsi="Times New Roman"/>
          <w:color w:val="333333"/>
          <w:shd w:val="clear" w:color="auto" w:fill="FFFFFF"/>
        </w:rPr>
        <w:t xml:space="preserve"> ученых под руководством д-ра </w:t>
      </w:r>
      <w:proofErr w:type="spellStart"/>
      <w:r w:rsidRPr="004B4C14">
        <w:rPr>
          <w:rFonts w:ascii="Times New Roman" w:eastAsia="Calibri" w:hAnsi="Times New Roman"/>
          <w:color w:val="333333"/>
          <w:shd w:val="clear" w:color="auto" w:fill="FFFFFF"/>
        </w:rPr>
        <w:t>юрид</w:t>
      </w:r>
      <w:proofErr w:type="spellEnd"/>
      <w:r w:rsidRPr="004B4C14">
        <w:rPr>
          <w:rFonts w:ascii="Times New Roman" w:eastAsia="Calibri" w:hAnsi="Times New Roman"/>
          <w:color w:val="333333"/>
          <w:shd w:val="clear" w:color="auto" w:fill="FFFFFF"/>
        </w:rPr>
        <w:t xml:space="preserve">. наук, профессора А.А. </w:t>
      </w:r>
      <w:proofErr w:type="spellStart"/>
      <w:r w:rsidRPr="004B4C14">
        <w:rPr>
          <w:rFonts w:ascii="Times New Roman" w:eastAsia="Calibri" w:hAnsi="Times New Roman"/>
          <w:color w:val="333333"/>
          <w:shd w:val="clear" w:color="auto" w:fill="FFFFFF"/>
        </w:rPr>
        <w:t>Ялбулганова</w:t>
      </w:r>
      <w:proofErr w:type="spellEnd"/>
      <w:r w:rsidRPr="004B4C14">
        <w:rPr>
          <w:rFonts w:ascii="Times New Roman" w:eastAsia="Calibri" w:hAnsi="Times New Roman"/>
          <w:color w:val="333333"/>
          <w:shd w:val="clear" w:color="auto" w:fill="FFFFFF"/>
        </w:rPr>
        <w:t xml:space="preserve"> / под ред. д-ра </w:t>
      </w:r>
      <w:proofErr w:type="spellStart"/>
      <w:r w:rsidRPr="004B4C14">
        <w:rPr>
          <w:rFonts w:ascii="Times New Roman" w:eastAsia="Calibri" w:hAnsi="Times New Roman"/>
          <w:color w:val="333333"/>
          <w:shd w:val="clear" w:color="auto" w:fill="FFFFFF"/>
        </w:rPr>
        <w:t>юрид</w:t>
      </w:r>
      <w:proofErr w:type="spellEnd"/>
      <w:r w:rsidRPr="004B4C14">
        <w:rPr>
          <w:rFonts w:ascii="Times New Roman" w:eastAsia="Calibri" w:hAnsi="Times New Roman"/>
          <w:color w:val="333333"/>
          <w:shd w:val="clear" w:color="auto" w:fill="FFFFFF"/>
        </w:rPr>
        <w:t xml:space="preserve">. наук, профессора А.Н. </w:t>
      </w:r>
      <w:proofErr w:type="spellStart"/>
      <w:r w:rsidRPr="004B4C14">
        <w:rPr>
          <w:rFonts w:ascii="Times New Roman" w:eastAsia="Calibri" w:hAnsi="Times New Roman"/>
          <w:color w:val="333333"/>
          <w:shd w:val="clear" w:color="auto" w:fill="FFFFFF"/>
        </w:rPr>
        <w:t>Козырина</w:t>
      </w:r>
      <w:proofErr w:type="spellEnd"/>
      <w:r w:rsidRPr="004B4C14">
        <w:rPr>
          <w:rFonts w:ascii="Times New Roman" w:eastAsia="Calibri" w:hAnsi="Times New Roman"/>
          <w:color w:val="333333"/>
          <w:shd w:val="clear" w:color="auto" w:fill="FFFFFF"/>
        </w:rPr>
        <w:t xml:space="preserve">. — М.: ЗАО "Библиотечка РГ", 2012. </w:t>
      </w:r>
    </w:p>
    <w:p w:rsidR="000318EE" w:rsidRPr="004B4C14" w:rsidRDefault="000318EE" w:rsidP="009940C3">
      <w:pPr>
        <w:tabs>
          <w:tab w:val="left" w:pos="426"/>
          <w:tab w:val="left" w:pos="2115"/>
        </w:tabs>
        <w:jc w:val="both"/>
        <w:rPr>
          <w:rFonts w:eastAsia="Calibri"/>
          <w:color w:val="333333"/>
          <w:sz w:val="22"/>
          <w:szCs w:val="22"/>
          <w:shd w:val="clear" w:color="auto" w:fill="FFFFFF"/>
        </w:rPr>
      </w:pPr>
      <w:r w:rsidRPr="004B4C14">
        <w:rPr>
          <w:rFonts w:eastAsia="Calibri"/>
          <w:color w:val="333333"/>
          <w:sz w:val="22"/>
          <w:szCs w:val="22"/>
          <w:shd w:val="clear" w:color="auto" w:fill="FFFFFF"/>
        </w:rPr>
        <w:t>Доступ по ссылке:</w:t>
      </w:r>
    </w:p>
    <w:p w:rsidR="000318EE" w:rsidRPr="004B4C14" w:rsidRDefault="000318EE" w:rsidP="009940C3">
      <w:pPr>
        <w:tabs>
          <w:tab w:val="left" w:pos="426"/>
          <w:tab w:val="left" w:pos="2115"/>
        </w:tabs>
        <w:jc w:val="both"/>
        <w:rPr>
          <w:rFonts w:eastAsia="Calibri"/>
          <w:color w:val="333333"/>
          <w:sz w:val="22"/>
          <w:szCs w:val="22"/>
          <w:shd w:val="clear" w:color="auto" w:fill="FFFFFF"/>
        </w:rPr>
      </w:pPr>
      <w:r w:rsidRPr="004B4C14">
        <w:rPr>
          <w:rFonts w:eastAsia="Calibri"/>
          <w:color w:val="333333"/>
          <w:sz w:val="22"/>
          <w:szCs w:val="22"/>
          <w:shd w:val="clear" w:color="auto" w:fill="FFFFFF"/>
        </w:rPr>
        <w:t xml:space="preserve"> </w:t>
      </w:r>
      <w:hyperlink r:id="rId40" w:history="1">
        <w:r w:rsidRPr="004B4C14">
          <w:rPr>
            <w:rFonts w:eastAsia="Calibri"/>
            <w:color w:val="0563C1"/>
            <w:sz w:val="22"/>
            <w:szCs w:val="22"/>
            <w:u w:val="single"/>
            <w:shd w:val="clear" w:color="auto" w:fill="FFFFFF"/>
          </w:rPr>
          <w:t>http://www.consultant.ru/edu/student/download_books/rubr/budzhetnoe_pravo/</w:t>
        </w:r>
      </w:hyperlink>
    </w:p>
    <w:p w:rsidR="000318EE" w:rsidRPr="004B4C14" w:rsidRDefault="00BF09FA" w:rsidP="009940C3">
      <w:pPr>
        <w:pStyle w:val="af1"/>
        <w:numPr>
          <w:ilvl w:val="0"/>
          <w:numId w:val="62"/>
        </w:numPr>
        <w:tabs>
          <w:tab w:val="left" w:pos="426"/>
          <w:tab w:val="left" w:pos="2115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333333"/>
        </w:rPr>
      </w:pPr>
      <w:hyperlink r:id="rId41" w:history="1">
        <w:r w:rsidR="000318EE" w:rsidRPr="004B4C14">
          <w:rPr>
            <w:rFonts w:ascii="Times New Roman" w:eastAsia="Calibri" w:hAnsi="Times New Roman"/>
            <w:shd w:val="clear" w:color="auto" w:fill="FFFFFF"/>
          </w:rPr>
          <w:t>Приватизация и право: Учебное пособие</w:t>
        </w:r>
        <w:proofErr w:type="gramStart"/>
        <w:r w:rsidR="000318EE" w:rsidRPr="004B4C14">
          <w:rPr>
            <w:rFonts w:ascii="Times New Roman" w:eastAsia="Calibri" w:hAnsi="Times New Roman"/>
            <w:shd w:val="clear" w:color="auto" w:fill="FFFFFF"/>
          </w:rPr>
          <w:t xml:space="preserve"> / П</w:t>
        </w:r>
        <w:proofErr w:type="gramEnd"/>
        <w:r w:rsidR="000318EE" w:rsidRPr="004B4C14">
          <w:rPr>
            <w:rFonts w:ascii="Times New Roman" w:eastAsia="Calibri" w:hAnsi="Times New Roman"/>
            <w:shd w:val="clear" w:color="auto" w:fill="FFFFFF"/>
          </w:rPr>
          <w:t xml:space="preserve">од ред. А.Н. </w:t>
        </w:r>
        <w:proofErr w:type="spellStart"/>
        <w:r w:rsidR="000318EE" w:rsidRPr="004B4C14">
          <w:rPr>
            <w:rFonts w:ascii="Times New Roman" w:eastAsia="Calibri" w:hAnsi="Times New Roman"/>
            <w:shd w:val="clear" w:color="auto" w:fill="FFFFFF"/>
          </w:rPr>
          <w:t>Козырина</w:t>
        </w:r>
        <w:proofErr w:type="spellEnd"/>
        <w:r w:rsidR="000318EE" w:rsidRPr="004B4C14">
          <w:rPr>
            <w:rFonts w:ascii="Times New Roman" w:eastAsia="Calibri" w:hAnsi="Times New Roman"/>
            <w:shd w:val="clear" w:color="auto" w:fill="FFFFFF"/>
          </w:rPr>
          <w:t>. М.: — "НИУ ВШЭ", 2012.</w:t>
        </w:r>
      </w:hyperlink>
    </w:p>
    <w:p w:rsidR="000318EE" w:rsidRPr="004B4C14" w:rsidRDefault="000318EE" w:rsidP="009940C3">
      <w:pPr>
        <w:tabs>
          <w:tab w:val="left" w:pos="426"/>
          <w:tab w:val="left" w:pos="2115"/>
        </w:tabs>
        <w:jc w:val="both"/>
        <w:rPr>
          <w:rFonts w:eastAsia="Calibri"/>
          <w:color w:val="333333"/>
          <w:sz w:val="22"/>
          <w:szCs w:val="22"/>
        </w:rPr>
      </w:pPr>
      <w:r w:rsidRPr="004B4C14">
        <w:rPr>
          <w:rFonts w:eastAsia="Calibri"/>
          <w:color w:val="333333"/>
          <w:sz w:val="22"/>
          <w:szCs w:val="22"/>
        </w:rPr>
        <w:t>Доступ по ссылке:</w:t>
      </w:r>
    </w:p>
    <w:p w:rsidR="000318EE" w:rsidRPr="004B4C14" w:rsidRDefault="00BF09FA" w:rsidP="009940C3">
      <w:pPr>
        <w:tabs>
          <w:tab w:val="left" w:pos="426"/>
          <w:tab w:val="left" w:pos="2115"/>
        </w:tabs>
        <w:jc w:val="both"/>
        <w:rPr>
          <w:rFonts w:eastAsia="Calibri"/>
          <w:color w:val="333333"/>
          <w:sz w:val="22"/>
          <w:szCs w:val="22"/>
        </w:rPr>
      </w:pPr>
      <w:hyperlink r:id="rId42" w:history="1">
        <w:r w:rsidR="000318EE" w:rsidRPr="004B4C14">
          <w:rPr>
            <w:rFonts w:eastAsia="Calibri"/>
            <w:color w:val="0563C1"/>
            <w:sz w:val="22"/>
            <w:szCs w:val="22"/>
            <w:u w:val="single"/>
          </w:rPr>
          <w:t>http://www.consultant.ru/edu/student/download_books/book/kozyrin_an_privatizacija_i_pravo/</w:t>
        </w:r>
      </w:hyperlink>
    </w:p>
    <w:p w:rsidR="000318EE" w:rsidRPr="004B4C14" w:rsidRDefault="000318EE" w:rsidP="009940C3">
      <w:pPr>
        <w:pStyle w:val="af1"/>
        <w:numPr>
          <w:ilvl w:val="0"/>
          <w:numId w:val="62"/>
        </w:numPr>
        <w:tabs>
          <w:tab w:val="left" w:pos="284"/>
          <w:tab w:val="left" w:pos="426"/>
          <w:tab w:val="left" w:pos="9355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4B4C14">
        <w:rPr>
          <w:rFonts w:ascii="Times New Roman" w:eastAsia="Calibri" w:hAnsi="Times New Roman"/>
          <w:color w:val="333333"/>
          <w:shd w:val="clear" w:color="auto" w:fill="FFFFFF"/>
        </w:rPr>
        <w:lastRenderedPageBreak/>
        <w:t xml:space="preserve">Богданова А. В. Государственный кредит в Российской Федерации: учебное пособие / под ред. проф. А. А. </w:t>
      </w:r>
      <w:proofErr w:type="spellStart"/>
      <w:r w:rsidRPr="004B4C14">
        <w:rPr>
          <w:rFonts w:ascii="Times New Roman" w:eastAsia="Calibri" w:hAnsi="Times New Roman"/>
          <w:color w:val="333333"/>
          <w:shd w:val="clear" w:color="auto" w:fill="FFFFFF"/>
        </w:rPr>
        <w:t>Ялбулганова</w:t>
      </w:r>
      <w:proofErr w:type="spellEnd"/>
      <w:r w:rsidRPr="004B4C14">
        <w:rPr>
          <w:rFonts w:ascii="Times New Roman" w:eastAsia="Calibri" w:hAnsi="Times New Roman"/>
          <w:color w:val="333333"/>
          <w:shd w:val="clear" w:color="auto" w:fill="FFFFFF"/>
        </w:rPr>
        <w:t>.</w:t>
      </w:r>
      <w:proofErr w:type="gramStart"/>
      <w:r w:rsidRPr="004B4C14">
        <w:rPr>
          <w:rFonts w:ascii="Times New Roman" w:eastAsia="Calibri" w:hAnsi="Times New Roman"/>
          <w:color w:val="333333"/>
          <w:shd w:val="clear" w:color="auto" w:fill="FFFFFF"/>
        </w:rPr>
        <w:t xml:space="preserve"> .</w:t>
      </w:r>
      <w:proofErr w:type="gramEnd"/>
      <w:r w:rsidRPr="004B4C14">
        <w:rPr>
          <w:rFonts w:ascii="Times New Roman" w:eastAsia="Calibri" w:hAnsi="Times New Roman"/>
          <w:color w:val="333333"/>
          <w:shd w:val="clear" w:color="auto" w:fill="FFFFFF"/>
        </w:rPr>
        <w:t xml:space="preserve"> — М.: кафедра финансового права НИУ ВШЭ, 2014.</w:t>
      </w:r>
    </w:p>
    <w:p w:rsidR="000318EE" w:rsidRPr="004B4C14" w:rsidRDefault="000318EE" w:rsidP="009940C3">
      <w:pPr>
        <w:tabs>
          <w:tab w:val="left" w:pos="284"/>
          <w:tab w:val="left" w:pos="426"/>
          <w:tab w:val="left" w:pos="9355"/>
        </w:tabs>
        <w:jc w:val="both"/>
        <w:rPr>
          <w:rFonts w:eastAsia="Calibri"/>
          <w:color w:val="333333"/>
          <w:sz w:val="22"/>
          <w:szCs w:val="22"/>
        </w:rPr>
      </w:pPr>
      <w:r w:rsidRPr="004B4C14">
        <w:rPr>
          <w:rFonts w:eastAsia="Calibri"/>
          <w:color w:val="333333"/>
          <w:sz w:val="22"/>
          <w:szCs w:val="22"/>
        </w:rPr>
        <w:t>Доступ по ссылке:</w:t>
      </w:r>
    </w:p>
    <w:p w:rsidR="000318EE" w:rsidRPr="004B4C14" w:rsidRDefault="00BF09FA" w:rsidP="009940C3">
      <w:pPr>
        <w:widowControl w:val="0"/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rFonts w:eastAsia="Calibri"/>
          <w:color w:val="0563C1"/>
          <w:sz w:val="22"/>
          <w:szCs w:val="22"/>
          <w:u w:val="single"/>
        </w:rPr>
      </w:pPr>
      <w:hyperlink r:id="rId43" w:history="1">
        <w:r w:rsidR="000318EE" w:rsidRPr="004B4C14">
          <w:rPr>
            <w:rFonts w:eastAsia="Calibri"/>
            <w:color w:val="0563C1"/>
            <w:sz w:val="22"/>
            <w:szCs w:val="22"/>
            <w:u w:val="single"/>
          </w:rPr>
          <w:t>http://www.consultant.ru/edu/student/</w:t>
        </w:r>
        <w:bookmarkStart w:id="47" w:name="_GoBack"/>
        <w:bookmarkEnd w:id="47"/>
        <w:r w:rsidR="000318EE" w:rsidRPr="004B4C14">
          <w:rPr>
            <w:rFonts w:eastAsia="Calibri"/>
            <w:color w:val="0563C1"/>
            <w:sz w:val="22"/>
            <w:szCs w:val="22"/>
            <w:u w:val="single"/>
          </w:rPr>
          <w:t>download_books/book/bogdanova_av_gosudarstvennyj_kredit_v_rossijskoj_federacii/</w:t>
        </w:r>
      </w:hyperlink>
    </w:p>
    <w:p w:rsidR="00A66F41" w:rsidRPr="004B4C14" w:rsidRDefault="00A66F41" w:rsidP="009940C3">
      <w:pPr>
        <w:widowControl w:val="0"/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rFonts w:eastAsia="Calibri"/>
          <w:color w:val="0563C1"/>
          <w:sz w:val="22"/>
          <w:szCs w:val="22"/>
          <w:u w:val="single"/>
        </w:rPr>
      </w:pPr>
    </w:p>
    <w:p w:rsidR="00A66F41" w:rsidRPr="004B4C14" w:rsidRDefault="00A66F41" w:rsidP="00A66F41">
      <w:pPr>
        <w:rPr>
          <w:b/>
          <w:sz w:val="22"/>
          <w:szCs w:val="22"/>
        </w:rPr>
      </w:pPr>
      <w:r w:rsidRPr="004B4C14">
        <w:rPr>
          <w:b/>
          <w:sz w:val="22"/>
          <w:szCs w:val="22"/>
        </w:rPr>
        <w:t>Образовательные технологии</w:t>
      </w:r>
    </w:p>
    <w:p w:rsidR="00A66F41" w:rsidRPr="004B4C14" w:rsidRDefault="00A66F41" w:rsidP="004B4C14">
      <w:pPr>
        <w:spacing w:line="276" w:lineRule="auto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Подготовка к сдаче кандидатского экзамена представляет собой самостоятельную внеаудиторную работу аспирантов.</w:t>
      </w:r>
    </w:p>
    <w:p w:rsidR="00A66F41" w:rsidRPr="004B4C14" w:rsidRDefault="00A66F41" w:rsidP="00A66F41">
      <w:pPr>
        <w:rPr>
          <w:b/>
          <w:sz w:val="22"/>
          <w:szCs w:val="22"/>
        </w:rPr>
      </w:pPr>
    </w:p>
    <w:p w:rsidR="00A66F41" w:rsidRPr="004B4C14" w:rsidRDefault="00A66F41" w:rsidP="00A66F41">
      <w:pPr>
        <w:rPr>
          <w:b/>
          <w:sz w:val="22"/>
          <w:szCs w:val="22"/>
        </w:rPr>
      </w:pPr>
      <w:r w:rsidRPr="004B4C14">
        <w:rPr>
          <w:b/>
          <w:sz w:val="22"/>
          <w:szCs w:val="22"/>
        </w:rPr>
        <w:t>Программные средства</w:t>
      </w:r>
    </w:p>
    <w:p w:rsidR="00A66F41" w:rsidRPr="004B4C14" w:rsidRDefault="00A66F41" w:rsidP="004B4C14">
      <w:pPr>
        <w:spacing w:line="276" w:lineRule="auto"/>
        <w:rPr>
          <w:sz w:val="22"/>
          <w:szCs w:val="22"/>
        </w:rPr>
      </w:pPr>
      <w:r w:rsidRPr="004B4C14">
        <w:rPr>
          <w:sz w:val="22"/>
          <w:szCs w:val="22"/>
        </w:rPr>
        <w:t>Для успешного освоения дисциплины, аспирант использует следующие программные средства:</w:t>
      </w:r>
    </w:p>
    <w:p w:rsidR="00A66F41" w:rsidRPr="004B4C14" w:rsidRDefault="00A66F41" w:rsidP="004B4C14">
      <w:pPr>
        <w:numPr>
          <w:ilvl w:val="0"/>
          <w:numId w:val="64"/>
        </w:numPr>
        <w:spacing w:line="276" w:lineRule="auto"/>
        <w:ind w:left="36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 xml:space="preserve">MS </w:t>
      </w:r>
      <w:proofErr w:type="spellStart"/>
      <w:r w:rsidRPr="004B4C14">
        <w:rPr>
          <w:sz w:val="22"/>
          <w:szCs w:val="22"/>
        </w:rPr>
        <w:t>Word</w:t>
      </w:r>
      <w:proofErr w:type="spellEnd"/>
      <w:r w:rsidRPr="004B4C14">
        <w:rPr>
          <w:sz w:val="22"/>
          <w:szCs w:val="22"/>
        </w:rPr>
        <w:t xml:space="preserve">, MS </w:t>
      </w:r>
      <w:proofErr w:type="spellStart"/>
      <w:r w:rsidRPr="004B4C14">
        <w:rPr>
          <w:sz w:val="22"/>
          <w:szCs w:val="22"/>
        </w:rPr>
        <w:t>Power</w:t>
      </w:r>
      <w:proofErr w:type="spellEnd"/>
      <w:r w:rsidRPr="004B4C14">
        <w:rPr>
          <w:sz w:val="22"/>
          <w:szCs w:val="22"/>
        </w:rPr>
        <w:t xml:space="preserve"> </w:t>
      </w:r>
      <w:proofErr w:type="spellStart"/>
      <w:r w:rsidRPr="004B4C14">
        <w:rPr>
          <w:sz w:val="22"/>
          <w:szCs w:val="22"/>
        </w:rPr>
        <w:t>Point</w:t>
      </w:r>
      <w:proofErr w:type="spellEnd"/>
    </w:p>
    <w:p w:rsidR="00A66F41" w:rsidRPr="004B4C14" w:rsidRDefault="00A66F41" w:rsidP="004B4C14">
      <w:pPr>
        <w:numPr>
          <w:ilvl w:val="0"/>
          <w:numId w:val="64"/>
        </w:numPr>
        <w:spacing w:line="276" w:lineRule="auto"/>
        <w:ind w:left="360"/>
        <w:jc w:val="both"/>
        <w:rPr>
          <w:sz w:val="22"/>
          <w:szCs w:val="22"/>
        </w:rPr>
      </w:pPr>
      <w:r w:rsidRPr="004B4C14">
        <w:rPr>
          <w:sz w:val="22"/>
          <w:szCs w:val="22"/>
        </w:rPr>
        <w:t>Браузеры</w:t>
      </w:r>
    </w:p>
    <w:p w:rsidR="00A66F41" w:rsidRDefault="00A66F41" w:rsidP="00A66F41">
      <w:pPr>
        <w:jc w:val="right"/>
      </w:pPr>
    </w:p>
    <w:p w:rsidR="00A66F41" w:rsidRPr="000525BD" w:rsidRDefault="00A66F41" w:rsidP="00A66F41">
      <w:pPr>
        <w:keepNext/>
        <w:jc w:val="both"/>
        <w:outlineLvl w:val="0"/>
        <w:rPr>
          <w:b/>
          <w:bCs/>
          <w:kern w:val="32"/>
          <w:lang w:val="x-none" w:eastAsia="x-none"/>
        </w:rPr>
      </w:pPr>
      <w:r>
        <w:rPr>
          <w:b/>
          <w:bCs/>
          <w:kern w:val="32"/>
          <w:lang w:eastAsia="x-none"/>
        </w:rPr>
        <w:t>11.</w:t>
      </w:r>
      <w:r w:rsidRPr="000525BD">
        <w:rPr>
          <w:b/>
          <w:bCs/>
          <w:kern w:val="32"/>
          <w:lang w:val="x-none" w:eastAsia="x-none"/>
        </w:rPr>
        <w:t>Материально-техническое обеспечение дисциплины</w:t>
      </w:r>
    </w:p>
    <w:p w:rsidR="00A66F41" w:rsidRDefault="00A66F41" w:rsidP="004B4C14">
      <w:pPr>
        <w:spacing w:line="276" w:lineRule="auto"/>
        <w:ind w:firstLine="709"/>
        <w:jc w:val="both"/>
      </w:pPr>
      <w:r w:rsidRPr="004B4C14">
        <w:rPr>
          <w:sz w:val="22"/>
          <w:szCs w:val="22"/>
        </w:rPr>
        <w:t xml:space="preserve">Учебные аудитории для самостоятельных занятий оснащены ноутбуками, с возможностью подключения к сети Интернет и доступом к электронной информационно-образовательной среде НИУ ВШЭ.  </w:t>
      </w:r>
    </w:p>
    <w:p w:rsidR="00A66F41" w:rsidRDefault="00A66F41">
      <w:pPr>
        <w:spacing w:after="200" w:line="276" w:lineRule="auto"/>
      </w:pPr>
      <w:r>
        <w:br w:type="page"/>
      </w:r>
    </w:p>
    <w:p w:rsidR="00A66F41" w:rsidRDefault="00A66F41" w:rsidP="00A66F41">
      <w:pPr>
        <w:widowControl w:val="0"/>
        <w:tabs>
          <w:tab w:val="left" w:pos="426"/>
        </w:tabs>
        <w:autoSpaceDE w:val="0"/>
        <w:autoSpaceDN w:val="0"/>
        <w:adjustRightInd w:val="0"/>
        <w:spacing w:line="288" w:lineRule="auto"/>
        <w:jc w:val="right"/>
      </w:pPr>
      <w:r>
        <w:lastRenderedPageBreak/>
        <w:t>Приложение</w:t>
      </w:r>
    </w:p>
    <w:p w:rsidR="00A66F41" w:rsidRDefault="00A66F41" w:rsidP="00A66F41">
      <w:pPr>
        <w:widowControl w:val="0"/>
        <w:tabs>
          <w:tab w:val="left" w:pos="426"/>
        </w:tabs>
        <w:autoSpaceDE w:val="0"/>
        <w:autoSpaceDN w:val="0"/>
        <w:adjustRightInd w:val="0"/>
        <w:spacing w:line="288" w:lineRule="auto"/>
        <w:jc w:val="right"/>
      </w:pPr>
    </w:p>
    <w:p w:rsidR="00A66F41" w:rsidRPr="0086553B" w:rsidRDefault="00A66F41" w:rsidP="00A66F41">
      <w:pPr>
        <w:pStyle w:val="2"/>
        <w:keepNext w:val="0"/>
        <w:widowControl w:val="0"/>
        <w:tabs>
          <w:tab w:val="left" w:pos="567"/>
          <w:tab w:val="left" w:pos="709"/>
          <w:tab w:val="left" w:pos="1134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86553B">
        <w:rPr>
          <w:rFonts w:ascii="Times New Roman" w:hAnsi="Times New Roman"/>
          <w:b w:val="0"/>
          <w:i w:val="0"/>
          <w:sz w:val="24"/>
          <w:szCs w:val="24"/>
        </w:rPr>
        <w:t>Пример устного билета:</w:t>
      </w:r>
    </w:p>
    <w:p w:rsidR="00A66F41" w:rsidRPr="00662587" w:rsidRDefault="00A66F41" w:rsidP="00A66F41">
      <w:pPr>
        <w:spacing w:line="276" w:lineRule="auto"/>
        <w:jc w:val="both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66F41" w:rsidRPr="002E4D08" w:rsidTr="00D31A48">
        <w:tc>
          <w:tcPr>
            <w:tcW w:w="9570" w:type="dxa"/>
            <w:shd w:val="clear" w:color="auto" w:fill="auto"/>
          </w:tcPr>
          <w:p w:rsidR="00A66F41" w:rsidRPr="002E4D08" w:rsidRDefault="00A66F41" w:rsidP="00D31A48">
            <w:pPr>
              <w:spacing w:line="276" w:lineRule="auto"/>
              <w:jc w:val="both"/>
              <w:rPr>
                <w:b/>
              </w:rPr>
            </w:pPr>
          </w:p>
          <w:p w:rsidR="00A66F41" w:rsidRPr="002E4D08" w:rsidRDefault="00A66F41" w:rsidP="00D31A48">
            <w:pPr>
              <w:spacing w:line="276" w:lineRule="auto"/>
              <w:jc w:val="center"/>
              <w:rPr>
                <w:b/>
              </w:rPr>
            </w:pPr>
            <w:r w:rsidRPr="002E4D08">
              <w:rPr>
                <w:b/>
                <w:sz w:val="22"/>
              </w:rPr>
              <w:t xml:space="preserve">НИУ «Высшая школа экономики» </w:t>
            </w:r>
          </w:p>
          <w:p w:rsidR="00A66F41" w:rsidRPr="002E4D08" w:rsidRDefault="00A66F41" w:rsidP="00D31A48">
            <w:pPr>
              <w:spacing w:line="276" w:lineRule="auto"/>
              <w:jc w:val="center"/>
              <w:rPr>
                <w:highlight w:val="yellow"/>
              </w:rPr>
            </w:pPr>
            <w:r w:rsidRPr="002E4D08">
              <w:rPr>
                <w:b/>
                <w:sz w:val="22"/>
              </w:rPr>
              <w:t>Факультет права</w:t>
            </w:r>
          </w:p>
          <w:p w:rsidR="00A66F41" w:rsidRPr="002E4D08" w:rsidRDefault="00A66F41" w:rsidP="00D31A48">
            <w:pPr>
              <w:spacing w:line="276" w:lineRule="auto"/>
              <w:jc w:val="right"/>
              <w:rPr>
                <w:highlight w:val="yellow"/>
              </w:rPr>
            </w:pPr>
          </w:p>
          <w:p w:rsidR="00A66F41" w:rsidRPr="0086553B" w:rsidRDefault="00A66F41" w:rsidP="00D31A48">
            <w:pPr>
              <w:spacing w:line="276" w:lineRule="auto"/>
              <w:jc w:val="right"/>
            </w:pPr>
            <w:r w:rsidRPr="0086553B">
              <w:rPr>
                <w:sz w:val="22"/>
              </w:rPr>
              <w:t>«УТВЕРЖДАЮ»</w:t>
            </w:r>
          </w:p>
          <w:p w:rsidR="00A66F41" w:rsidRPr="0086553B" w:rsidRDefault="00A66F41" w:rsidP="00D31A48">
            <w:pPr>
              <w:spacing w:line="276" w:lineRule="auto"/>
              <w:jc w:val="right"/>
            </w:pPr>
            <w:r w:rsidRPr="0086553B">
              <w:rPr>
                <w:sz w:val="22"/>
              </w:rPr>
              <w:t>Академический директор</w:t>
            </w:r>
          </w:p>
          <w:p w:rsidR="00A66F41" w:rsidRPr="0086553B" w:rsidRDefault="00A66F41" w:rsidP="00D31A48">
            <w:pPr>
              <w:spacing w:line="276" w:lineRule="auto"/>
              <w:jc w:val="right"/>
            </w:pPr>
            <w:r w:rsidRPr="0086553B">
              <w:rPr>
                <w:sz w:val="22"/>
              </w:rPr>
              <w:t>АШ по праву</w:t>
            </w:r>
          </w:p>
          <w:p w:rsidR="00A66F41" w:rsidRPr="0086553B" w:rsidRDefault="00A66F41" w:rsidP="00D31A48">
            <w:pPr>
              <w:spacing w:line="276" w:lineRule="auto"/>
              <w:jc w:val="right"/>
            </w:pPr>
            <w:r w:rsidRPr="0086553B">
              <w:rPr>
                <w:sz w:val="22"/>
              </w:rPr>
              <w:t>____________ /</w:t>
            </w:r>
            <w:r>
              <w:rPr>
                <w:sz w:val="22"/>
              </w:rPr>
              <w:t xml:space="preserve"> </w:t>
            </w:r>
            <w:r w:rsidR="00CB7AE9">
              <w:rPr>
                <w:sz w:val="22"/>
              </w:rPr>
              <w:t>Васильева</w:t>
            </w:r>
            <w:r>
              <w:rPr>
                <w:sz w:val="22"/>
              </w:rPr>
              <w:t xml:space="preserve"> С.В.</w:t>
            </w:r>
          </w:p>
          <w:p w:rsidR="00A66F41" w:rsidRPr="002E4D08" w:rsidRDefault="00A66F41" w:rsidP="00D31A48">
            <w:pPr>
              <w:spacing w:line="276" w:lineRule="auto"/>
              <w:jc w:val="right"/>
            </w:pPr>
            <w:r w:rsidRPr="0086553B">
              <w:rPr>
                <w:sz w:val="22"/>
              </w:rPr>
              <w:t>«___»_____________201_ г.</w:t>
            </w:r>
          </w:p>
          <w:p w:rsidR="00A66F41" w:rsidRPr="002E4D08" w:rsidRDefault="00A66F41" w:rsidP="00D31A48">
            <w:pPr>
              <w:spacing w:line="276" w:lineRule="auto"/>
              <w:jc w:val="center"/>
              <w:rPr>
                <w:b/>
              </w:rPr>
            </w:pPr>
          </w:p>
          <w:p w:rsidR="00A66F41" w:rsidRPr="002E4D08" w:rsidRDefault="00A66F41" w:rsidP="00D31A48">
            <w:pPr>
              <w:spacing w:line="276" w:lineRule="auto"/>
              <w:jc w:val="center"/>
              <w:rPr>
                <w:b/>
              </w:rPr>
            </w:pPr>
            <w:r w:rsidRPr="002E4D08">
              <w:rPr>
                <w:b/>
                <w:sz w:val="22"/>
              </w:rPr>
              <w:t>Кандидатский экзамен по специальности</w:t>
            </w:r>
          </w:p>
          <w:p w:rsidR="00A66F41" w:rsidRPr="002E4D08" w:rsidRDefault="00A66F41" w:rsidP="00D31A48">
            <w:pPr>
              <w:spacing w:line="276" w:lineRule="auto"/>
              <w:jc w:val="center"/>
              <w:rPr>
                <w:b/>
              </w:rPr>
            </w:pPr>
            <w:r w:rsidRPr="002E4D08">
              <w:rPr>
                <w:b/>
                <w:sz w:val="22"/>
              </w:rPr>
              <w:t>12.00.0</w:t>
            </w:r>
            <w:r>
              <w:rPr>
                <w:b/>
                <w:sz w:val="22"/>
              </w:rPr>
              <w:t>4</w:t>
            </w:r>
            <w:r w:rsidRPr="002E4D08">
              <w:rPr>
                <w:b/>
                <w:sz w:val="22"/>
              </w:rPr>
              <w:t xml:space="preserve"> – </w:t>
            </w:r>
            <w:r>
              <w:rPr>
                <w:b/>
                <w:sz w:val="22"/>
              </w:rPr>
              <w:t>Финансовое право; налоговое право; бюджетное право</w:t>
            </w:r>
          </w:p>
          <w:p w:rsidR="00A66F41" w:rsidRPr="002E4D08" w:rsidRDefault="00A66F41" w:rsidP="00D31A48">
            <w:pPr>
              <w:spacing w:line="276" w:lineRule="auto"/>
              <w:jc w:val="center"/>
              <w:rPr>
                <w:b/>
              </w:rPr>
            </w:pPr>
          </w:p>
          <w:p w:rsidR="00A66F41" w:rsidRPr="002E4D08" w:rsidRDefault="00A66F41" w:rsidP="00D31A48">
            <w:pPr>
              <w:spacing w:line="276" w:lineRule="auto"/>
              <w:jc w:val="center"/>
            </w:pPr>
            <w:r>
              <w:rPr>
                <w:sz w:val="22"/>
              </w:rPr>
              <w:t>БИЛЕТ № __</w:t>
            </w:r>
          </w:p>
          <w:p w:rsidR="00A66F41" w:rsidRPr="002E4D08" w:rsidRDefault="00A66F41" w:rsidP="00C236C7">
            <w:pPr>
              <w:spacing w:line="276" w:lineRule="auto"/>
              <w:jc w:val="both"/>
            </w:pPr>
            <w:r w:rsidRPr="002E4D08">
              <w:rPr>
                <w:sz w:val="22"/>
              </w:rPr>
              <w:t xml:space="preserve">1. </w:t>
            </w:r>
            <w:r w:rsidR="00C236C7" w:rsidRPr="00FE2637">
              <w:t>Предмет финансового права. Финансовые отношения и их специфика. Методы финансового права. Тенденции развития методов финансово-правового регулирования. Принципы финансового права.</w:t>
            </w:r>
          </w:p>
          <w:p w:rsidR="00A66F41" w:rsidRPr="002E4D08" w:rsidRDefault="00A66F41" w:rsidP="00D31A48">
            <w:pPr>
              <w:spacing w:line="276" w:lineRule="auto"/>
            </w:pPr>
            <w:r w:rsidRPr="002E4D08">
              <w:rPr>
                <w:sz w:val="22"/>
              </w:rPr>
              <w:t xml:space="preserve">2. </w:t>
            </w:r>
            <w:r w:rsidR="00C236C7" w:rsidRPr="00FE2637">
              <w:t>Субъекты налоговых правонарушений. Налогоплательщики (плательщики сборов), налоговые агенты, банки и иные лица.</w:t>
            </w:r>
          </w:p>
          <w:p w:rsidR="00A66F41" w:rsidRPr="002E4D08" w:rsidRDefault="00A66F41" w:rsidP="00D31A48">
            <w:pPr>
              <w:spacing w:line="276" w:lineRule="auto"/>
            </w:pPr>
            <w:r w:rsidRPr="002E4D08">
              <w:rPr>
                <w:sz w:val="22"/>
              </w:rPr>
              <w:t>3. Тема и план диссертационного исследования.</w:t>
            </w:r>
          </w:p>
          <w:p w:rsidR="00A66F41" w:rsidRPr="002E4D08" w:rsidRDefault="00A66F41" w:rsidP="00D31A48">
            <w:pPr>
              <w:spacing w:line="276" w:lineRule="auto"/>
              <w:jc w:val="center"/>
            </w:pPr>
          </w:p>
          <w:p w:rsidR="00A66F41" w:rsidRPr="002E4D08" w:rsidRDefault="00A66F41" w:rsidP="00D31A48">
            <w:pPr>
              <w:spacing w:line="276" w:lineRule="auto"/>
            </w:pPr>
          </w:p>
          <w:p w:rsidR="00A66F41" w:rsidRDefault="00A66F41" w:rsidP="00D31A48">
            <w:pPr>
              <w:spacing w:line="276" w:lineRule="auto"/>
            </w:pPr>
            <w:r>
              <w:rPr>
                <w:sz w:val="22"/>
              </w:rPr>
              <w:t xml:space="preserve">Заведующий кафедрой </w:t>
            </w:r>
          </w:p>
          <w:p w:rsidR="00A66F41" w:rsidRPr="002E4D08" w:rsidRDefault="00A66F41" w:rsidP="00D31A48">
            <w:pPr>
              <w:spacing w:line="276" w:lineRule="auto"/>
            </w:pPr>
            <w:r>
              <w:rPr>
                <w:sz w:val="22"/>
              </w:rPr>
              <w:t xml:space="preserve">конституционного и административного права </w:t>
            </w:r>
            <w:r w:rsidRPr="000E0EFD">
              <w:rPr>
                <w:sz w:val="22"/>
              </w:rPr>
              <w:t xml:space="preserve"> ____________________ / </w:t>
            </w:r>
            <w:r>
              <w:rPr>
                <w:sz w:val="22"/>
              </w:rPr>
              <w:t>А.Н. Козырин</w:t>
            </w:r>
          </w:p>
          <w:p w:rsidR="00A66F41" w:rsidRPr="002E4D08" w:rsidRDefault="00A66F41" w:rsidP="00D31A48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A66F41" w:rsidRDefault="00A66F41" w:rsidP="00A66F41">
      <w:pPr>
        <w:spacing w:line="276" w:lineRule="auto"/>
        <w:jc w:val="both"/>
        <w:rPr>
          <w:b/>
          <w:sz w:val="22"/>
        </w:rPr>
      </w:pPr>
    </w:p>
    <w:p w:rsidR="00A66F41" w:rsidRPr="009940C3" w:rsidRDefault="00A66F41" w:rsidP="00A66F41">
      <w:pPr>
        <w:widowControl w:val="0"/>
        <w:tabs>
          <w:tab w:val="left" w:pos="426"/>
        </w:tabs>
        <w:autoSpaceDE w:val="0"/>
        <w:autoSpaceDN w:val="0"/>
        <w:adjustRightInd w:val="0"/>
        <w:spacing w:line="288" w:lineRule="auto"/>
        <w:jc w:val="right"/>
      </w:pPr>
    </w:p>
    <w:sectPr w:rsidR="00A66F41" w:rsidRPr="009940C3" w:rsidSect="004B4C14">
      <w:footerReference w:type="default" r:id="rId44"/>
      <w:pgSz w:w="11906" w:h="17338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FA" w:rsidRDefault="00BF09FA" w:rsidP="004B4C14">
      <w:r>
        <w:separator/>
      </w:r>
    </w:p>
  </w:endnote>
  <w:endnote w:type="continuationSeparator" w:id="0">
    <w:p w:rsidR="00BF09FA" w:rsidRDefault="00BF09FA" w:rsidP="004B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195294"/>
      <w:docPartObj>
        <w:docPartGallery w:val="Page Numbers (Bottom of Page)"/>
        <w:docPartUnique/>
      </w:docPartObj>
    </w:sdtPr>
    <w:sdtContent>
      <w:p w:rsidR="004B4C14" w:rsidRDefault="004B4C1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4B4C14" w:rsidRDefault="004B4C1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FA" w:rsidRDefault="00BF09FA" w:rsidP="004B4C14">
      <w:r>
        <w:separator/>
      </w:r>
    </w:p>
  </w:footnote>
  <w:footnote w:type="continuationSeparator" w:id="0">
    <w:p w:rsidR="00BF09FA" w:rsidRDefault="00BF09FA" w:rsidP="004B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579EBFFA"/>
    <w:lvl w:ilvl="0">
      <w:start w:val="1"/>
      <w:numFmt w:val="bullet"/>
      <w:pStyle w:val="a"/>
      <w:lvlText w:val="•"/>
      <w:lvlJc w:val="left"/>
      <w:pPr>
        <w:tabs>
          <w:tab w:val="num" w:pos="1429"/>
        </w:tabs>
        <w:ind w:left="1429" w:hanging="36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2209"/>
        </w:tabs>
        <w:ind w:left="2209" w:hanging="420"/>
      </w:pPr>
      <w:rPr>
        <w:rFonts w:hint="default"/>
        <w:color w:val="000000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rFonts w:hint="default"/>
        <w:color w:val="000000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rFonts w:hint="default"/>
        <w:color w:val="000000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rFonts w:hint="default"/>
        <w:color w:val="000000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rFonts w:hint="default"/>
        <w:color w:val="000000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rFonts w:hint="default"/>
        <w:color w:val="000000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rFonts w:hint="default"/>
        <w:color w:val="000000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rFonts w:hint="default"/>
        <w:color w:val="000000"/>
        <w:position w:val="0"/>
        <w:sz w:val="28"/>
        <w:szCs w:val="28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auto"/>
      </w:rPr>
    </w:lvl>
  </w:abstractNum>
  <w:abstractNum w:abstractNumId="2">
    <w:nsid w:val="03DD639B"/>
    <w:multiLevelType w:val="hybridMultilevel"/>
    <w:tmpl w:val="E2B83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D735AE"/>
    <w:multiLevelType w:val="hybridMultilevel"/>
    <w:tmpl w:val="FB98A84E"/>
    <w:lvl w:ilvl="0" w:tplc="052CE5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DD2BC0"/>
    <w:multiLevelType w:val="hybridMultilevel"/>
    <w:tmpl w:val="24182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3A54C6"/>
    <w:multiLevelType w:val="hybridMultilevel"/>
    <w:tmpl w:val="E2B83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C13915"/>
    <w:multiLevelType w:val="hybridMultilevel"/>
    <w:tmpl w:val="24E83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43BB2"/>
    <w:multiLevelType w:val="hybridMultilevel"/>
    <w:tmpl w:val="C3EE3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0E1C81"/>
    <w:multiLevelType w:val="hybridMultilevel"/>
    <w:tmpl w:val="3C9E004C"/>
    <w:lvl w:ilvl="0" w:tplc="1E66B8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8CF6A18"/>
    <w:multiLevelType w:val="hybridMultilevel"/>
    <w:tmpl w:val="39828598"/>
    <w:lvl w:ilvl="0" w:tplc="118A3C2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11079F"/>
    <w:multiLevelType w:val="hybridMultilevel"/>
    <w:tmpl w:val="0866A3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1C5D6316"/>
    <w:multiLevelType w:val="hybridMultilevel"/>
    <w:tmpl w:val="EAC04C9E"/>
    <w:lvl w:ilvl="0" w:tplc="1DB872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D90447B"/>
    <w:multiLevelType w:val="hybridMultilevel"/>
    <w:tmpl w:val="C37C1B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DE108FD"/>
    <w:multiLevelType w:val="hybridMultilevel"/>
    <w:tmpl w:val="2258D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BF32B1"/>
    <w:multiLevelType w:val="hybridMultilevel"/>
    <w:tmpl w:val="DBC6E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016F61"/>
    <w:multiLevelType w:val="hybridMultilevel"/>
    <w:tmpl w:val="6A7A3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A5023A"/>
    <w:multiLevelType w:val="hybridMultilevel"/>
    <w:tmpl w:val="4C18A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3749E5"/>
    <w:multiLevelType w:val="hybridMultilevel"/>
    <w:tmpl w:val="79088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38E4240"/>
    <w:multiLevelType w:val="hybridMultilevel"/>
    <w:tmpl w:val="203612D2"/>
    <w:lvl w:ilvl="0" w:tplc="C89A6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74959"/>
    <w:multiLevelType w:val="hybridMultilevel"/>
    <w:tmpl w:val="3EEEB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1579FE"/>
    <w:multiLevelType w:val="hybridMultilevel"/>
    <w:tmpl w:val="7C64A4E2"/>
    <w:lvl w:ilvl="0" w:tplc="118A3C2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B6E640D"/>
    <w:multiLevelType w:val="hybridMultilevel"/>
    <w:tmpl w:val="0488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DAA0F19"/>
    <w:multiLevelType w:val="hybridMultilevel"/>
    <w:tmpl w:val="E28E0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061366D"/>
    <w:multiLevelType w:val="hybridMultilevel"/>
    <w:tmpl w:val="6A64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E57F41"/>
    <w:multiLevelType w:val="hybridMultilevel"/>
    <w:tmpl w:val="A454C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614A32"/>
    <w:multiLevelType w:val="hybridMultilevel"/>
    <w:tmpl w:val="4926AA6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33D6690A"/>
    <w:multiLevelType w:val="hybridMultilevel"/>
    <w:tmpl w:val="08B8C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531CB3"/>
    <w:multiLevelType w:val="hybridMultilevel"/>
    <w:tmpl w:val="8A08C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B7D6C0B"/>
    <w:multiLevelType w:val="hybridMultilevel"/>
    <w:tmpl w:val="5EA0B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BBF4395"/>
    <w:multiLevelType w:val="hybridMultilevel"/>
    <w:tmpl w:val="D416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BDA4DBF"/>
    <w:multiLevelType w:val="hybridMultilevel"/>
    <w:tmpl w:val="017E79F0"/>
    <w:lvl w:ilvl="0" w:tplc="118A3C2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D617F66"/>
    <w:multiLevelType w:val="hybridMultilevel"/>
    <w:tmpl w:val="78A28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3560DBD"/>
    <w:multiLevelType w:val="hybridMultilevel"/>
    <w:tmpl w:val="8878D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7E85A25"/>
    <w:multiLevelType w:val="hybridMultilevel"/>
    <w:tmpl w:val="06BA9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A0F6290"/>
    <w:multiLevelType w:val="hybridMultilevel"/>
    <w:tmpl w:val="141E1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B8147B2"/>
    <w:multiLevelType w:val="hybridMultilevel"/>
    <w:tmpl w:val="2ACE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C532FA"/>
    <w:multiLevelType w:val="hybridMultilevel"/>
    <w:tmpl w:val="CE80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DE63B85"/>
    <w:multiLevelType w:val="hybridMultilevel"/>
    <w:tmpl w:val="FAB80BBC"/>
    <w:lvl w:ilvl="0" w:tplc="379CDA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03E2A7A"/>
    <w:multiLevelType w:val="hybridMultilevel"/>
    <w:tmpl w:val="B18A9F3C"/>
    <w:lvl w:ilvl="0" w:tplc="C19C219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52537AE1"/>
    <w:multiLevelType w:val="hybridMultilevel"/>
    <w:tmpl w:val="D526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52A756E"/>
    <w:multiLevelType w:val="hybridMultilevel"/>
    <w:tmpl w:val="AD16C0FE"/>
    <w:lvl w:ilvl="0" w:tplc="720835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89931F0"/>
    <w:multiLevelType w:val="hybridMultilevel"/>
    <w:tmpl w:val="4FA0FCDC"/>
    <w:lvl w:ilvl="0" w:tplc="2370D2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9C935B0"/>
    <w:multiLevelType w:val="hybridMultilevel"/>
    <w:tmpl w:val="08AE4E9C"/>
    <w:lvl w:ilvl="0" w:tplc="89E220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E91372D"/>
    <w:multiLevelType w:val="hybridMultilevel"/>
    <w:tmpl w:val="F0D49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2912791"/>
    <w:multiLevelType w:val="hybridMultilevel"/>
    <w:tmpl w:val="B010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7575AA"/>
    <w:multiLevelType w:val="hybridMultilevel"/>
    <w:tmpl w:val="7D9AF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8AF4A8B"/>
    <w:multiLevelType w:val="hybridMultilevel"/>
    <w:tmpl w:val="FA809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9576F2B"/>
    <w:multiLevelType w:val="hybridMultilevel"/>
    <w:tmpl w:val="0BD69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A4A66D1"/>
    <w:multiLevelType w:val="hybridMultilevel"/>
    <w:tmpl w:val="75CEE63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9">
    <w:nsid w:val="6DEF3076"/>
    <w:multiLevelType w:val="hybridMultilevel"/>
    <w:tmpl w:val="94A8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DFD5ADE"/>
    <w:multiLevelType w:val="hybridMultilevel"/>
    <w:tmpl w:val="84D69A1C"/>
    <w:lvl w:ilvl="0" w:tplc="364A2F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E1A32C1"/>
    <w:multiLevelType w:val="hybridMultilevel"/>
    <w:tmpl w:val="B2CCD9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2">
    <w:nsid w:val="6E97656A"/>
    <w:multiLevelType w:val="hybridMultilevel"/>
    <w:tmpl w:val="A44437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3">
    <w:nsid w:val="70055257"/>
    <w:multiLevelType w:val="hybridMultilevel"/>
    <w:tmpl w:val="166C7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02B6B53"/>
    <w:multiLevelType w:val="hybridMultilevel"/>
    <w:tmpl w:val="505C2D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5">
    <w:nsid w:val="711C1544"/>
    <w:multiLevelType w:val="hybridMultilevel"/>
    <w:tmpl w:val="0908D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2711EA1"/>
    <w:multiLevelType w:val="hybridMultilevel"/>
    <w:tmpl w:val="70503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49A76AA"/>
    <w:multiLevelType w:val="hybridMultilevel"/>
    <w:tmpl w:val="350A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5FE57D4"/>
    <w:multiLevelType w:val="hybridMultilevel"/>
    <w:tmpl w:val="53C05054"/>
    <w:lvl w:ilvl="0" w:tplc="DE0AB9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78452B6"/>
    <w:multiLevelType w:val="hybridMultilevel"/>
    <w:tmpl w:val="CF3CF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8F354B6"/>
    <w:multiLevelType w:val="hybridMultilevel"/>
    <w:tmpl w:val="3E86F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79516E4D"/>
    <w:multiLevelType w:val="hybridMultilevel"/>
    <w:tmpl w:val="B936D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96D3048"/>
    <w:multiLevelType w:val="hybridMultilevel"/>
    <w:tmpl w:val="7C64A4E2"/>
    <w:lvl w:ilvl="0" w:tplc="118A3C2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9D6611D"/>
    <w:multiLevelType w:val="hybridMultilevel"/>
    <w:tmpl w:val="A752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0"/>
  </w:num>
  <w:num w:numId="3">
    <w:abstractNumId w:val="50"/>
  </w:num>
  <w:num w:numId="4">
    <w:abstractNumId w:val="62"/>
  </w:num>
  <w:num w:numId="5">
    <w:abstractNumId w:val="42"/>
  </w:num>
  <w:num w:numId="6">
    <w:abstractNumId w:val="20"/>
  </w:num>
  <w:num w:numId="7">
    <w:abstractNumId w:val="37"/>
  </w:num>
  <w:num w:numId="8">
    <w:abstractNumId w:val="58"/>
  </w:num>
  <w:num w:numId="9">
    <w:abstractNumId w:val="9"/>
  </w:num>
  <w:num w:numId="10">
    <w:abstractNumId w:val="38"/>
  </w:num>
  <w:num w:numId="11">
    <w:abstractNumId w:val="30"/>
  </w:num>
  <w:num w:numId="12">
    <w:abstractNumId w:val="41"/>
  </w:num>
  <w:num w:numId="13">
    <w:abstractNumId w:val="8"/>
  </w:num>
  <w:num w:numId="14">
    <w:abstractNumId w:val="33"/>
  </w:num>
  <w:num w:numId="15">
    <w:abstractNumId w:val="16"/>
  </w:num>
  <w:num w:numId="16">
    <w:abstractNumId w:val="34"/>
  </w:num>
  <w:num w:numId="17">
    <w:abstractNumId w:val="53"/>
  </w:num>
  <w:num w:numId="18">
    <w:abstractNumId w:val="13"/>
  </w:num>
  <w:num w:numId="19">
    <w:abstractNumId w:val="32"/>
  </w:num>
  <w:num w:numId="20">
    <w:abstractNumId w:val="55"/>
  </w:num>
  <w:num w:numId="21">
    <w:abstractNumId w:val="25"/>
  </w:num>
  <w:num w:numId="22">
    <w:abstractNumId w:val="60"/>
  </w:num>
  <w:num w:numId="23">
    <w:abstractNumId w:val="59"/>
  </w:num>
  <w:num w:numId="24">
    <w:abstractNumId w:val="56"/>
  </w:num>
  <w:num w:numId="25">
    <w:abstractNumId w:val="15"/>
  </w:num>
  <w:num w:numId="26">
    <w:abstractNumId w:val="4"/>
  </w:num>
  <w:num w:numId="27">
    <w:abstractNumId w:val="52"/>
  </w:num>
  <w:num w:numId="28">
    <w:abstractNumId w:val="27"/>
  </w:num>
  <w:num w:numId="29">
    <w:abstractNumId w:val="7"/>
  </w:num>
  <w:num w:numId="30">
    <w:abstractNumId w:val="54"/>
  </w:num>
  <w:num w:numId="31">
    <w:abstractNumId w:val="43"/>
  </w:num>
  <w:num w:numId="32">
    <w:abstractNumId w:val="6"/>
  </w:num>
  <w:num w:numId="33">
    <w:abstractNumId w:val="61"/>
  </w:num>
  <w:num w:numId="34">
    <w:abstractNumId w:val="49"/>
  </w:num>
  <w:num w:numId="35">
    <w:abstractNumId w:val="22"/>
  </w:num>
  <w:num w:numId="36">
    <w:abstractNumId w:val="46"/>
  </w:num>
  <w:num w:numId="37">
    <w:abstractNumId w:val="19"/>
  </w:num>
  <w:num w:numId="38">
    <w:abstractNumId w:val="14"/>
  </w:num>
  <w:num w:numId="39">
    <w:abstractNumId w:val="45"/>
  </w:num>
  <w:num w:numId="40">
    <w:abstractNumId w:val="28"/>
  </w:num>
  <w:num w:numId="41">
    <w:abstractNumId w:val="47"/>
  </w:num>
  <w:num w:numId="42">
    <w:abstractNumId w:val="31"/>
  </w:num>
  <w:num w:numId="43">
    <w:abstractNumId w:val="5"/>
  </w:num>
  <w:num w:numId="44">
    <w:abstractNumId w:val="12"/>
  </w:num>
  <w:num w:numId="45">
    <w:abstractNumId w:val="24"/>
  </w:num>
  <w:num w:numId="46">
    <w:abstractNumId w:val="51"/>
  </w:num>
  <w:num w:numId="47">
    <w:abstractNumId w:val="23"/>
  </w:num>
  <w:num w:numId="48">
    <w:abstractNumId w:val="36"/>
  </w:num>
  <w:num w:numId="49">
    <w:abstractNumId w:val="10"/>
  </w:num>
  <w:num w:numId="50">
    <w:abstractNumId w:val="17"/>
  </w:num>
  <w:num w:numId="51">
    <w:abstractNumId w:val="21"/>
  </w:num>
  <w:num w:numId="52">
    <w:abstractNumId w:val="2"/>
  </w:num>
  <w:num w:numId="53">
    <w:abstractNumId w:val="57"/>
  </w:num>
  <w:num w:numId="54">
    <w:abstractNumId w:val="29"/>
  </w:num>
  <w:num w:numId="55">
    <w:abstractNumId w:val="39"/>
  </w:num>
  <w:num w:numId="56">
    <w:abstractNumId w:val="63"/>
  </w:num>
  <w:num w:numId="57">
    <w:abstractNumId w:val="26"/>
  </w:num>
  <w:num w:numId="58">
    <w:abstractNumId w:val="0"/>
  </w:num>
  <w:num w:numId="59">
    <w:abstractNumId w:val="35"/>
  </w:num>
  <w:num w:numId="60">
    <w:abstractNumId w:val="48"/>
  </w:num>
  <w:num w:numId="61">
    <w:abstractNumId w:val="11"/>
  </w:num>
  <w:num w:numId="62">
    <w:abstractNumId w:val="44"/>
  </w:num>
  <w:num w:numId="63">
    <w:abstractNumId w:val="18"/>
  </w:num>
  <w:num w:numId="64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975"/>
    <w:rsid w:val="000248EE"/>
    <w:rsid w:val="000318EE"/>
    <w:rsid w:val="00097F90"/>
    <w:rsid w:val="0011558C"/>
    <w:rsid w:val="00151388"/>
    <w:rsid w:val="00241770"/>
    <w:rsid w:val="00254581"/>
    <w:rsid w:val="002C5E1F"/>
    <w:rsid w:val="003B5975"/>
    <w:rsid w:val="003D4F7D"/>
    <w:rsid w:val="00484AE6"/>
    <w:rsid w:val="00493ACA"/>
    <w:rsid w:val="004B4C14"/>
    <w:rsid w:val="00500DAB"/>
    <w:rsid w:val="005309C2"/>
    <w:rsid w:val="005778B8"/>
    <w:rsid w:val="00656174"/>
    <w:rsid w:val="007359E6"/>
    <w:rsid w:val="007446A1"/>
    <w:rsid w:val="00802C7D"/>
    <w:rsid w:val="00852667"/>
    <w:rsid w:val="009400DF"/>
    <w:rsid w:val="009940C3"/>
    <w:rsid w:val="00A66F41"/>
    <w:rsid w:val="00A83CF4"/>
    <w:rsid w:val="00BE3B85"/>
    <w:rsid w:val="00BF09FA"/>
    <w:rsid w:val="00C235A7"/>
    <w:rsid w:val="00C236C7"/>
    <w:rsid w:val="00CA6A08"/>
    <w:rsid w:val="00CB7AE9"/>
    <w:rsid w:val="00D31A48"/>
    <w:rsid w:val="00D70C3A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54581"/>
    <w:pPr>
      <w:keepNext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A66F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B5975"/>
    <w:pPr>
      <w:keepNext/>
      <w:jc w:val="center"/>
      <w:outlineLvl w:val="2"/>
    </w:pPr>
    <w:rPr>
      <w:b/>
      <w:sz w:val="40"/>
    </w:rPr>
  </w:style>
  <w:style w:type="paragraph" w:styleId="5">
    <w:name w:val="heading 5"/>
    <w:basedOn w:val="a0"/>
    <w:next w:val="a0"/>
    <w:link w:val="50"/>
    <w:qFormat/>
    <w:rsid w:val="003B5975"/>
    <w:pPr>
      <w:keepNext/>
      <w:ind w:firstLine="720"/>
      <w:jc w:val="both"/>
      <w:outlineLvl w:val="4"/>
    </w:pPr>
    <w:rPr>
      <w:b/>
      <w:snapToGrid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B59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rsid w:val="003B5975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B597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4">
    <w:name w:val="Основной текст_"/>
    <w:link w:val="11"/>
    <w:locked/>
    <w:rsid w:val="003B5975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0"/>
    <w:link w:val="a4"/>
    <w:rsid w:val="003B5975"/>
    <w:pPr>
      <w:shd w:val="clear" w:color="auto" w:fill="FFFFFF"/>
      <w:spacing w:before="240" w:line="23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4">
    <w:name w:val="Основной текст (4)_"/>
    <w:link w:val="40"/>
    <w:locked/>
    <w:rsid w:val="003B5975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3B5975"/>
    <w:pPr>
      <w:shd w:val="clear" w:color="auto" w:fill="FFFFFF"/>
      <w:spacing w:line="235" w:lineRule="exact"/>
      <w:ind w:firstLine="28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545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annotation reference"/>
    <w:basedOn w:val="a1"/>
    <w:uiPriority w:val="99"/>
    <w:semiHidden/>
    <w:rsid w:val="00254581"/>
    <w:rPr>
      <w:sz w:val="16"/>
    </w:rPr>
  </w:style>
  <w:style w:type="paragraph" w:styleId="a6">
    <w:name w:val="annotation text"/>
    <w:basedOn w:val="a0"/>
    <w:link w:val="a7"/>
    <w:uiPriority w:val="99"/>
    <w:semiHidden/>
    <w:rsid w:val="00254581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54581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2545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458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2545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0"/>
    <w:link w:val="ac"/>
    <w:uiPriority w:val="99"/>
    <w:semiHidden/>
    <w:rsid w:val="002545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54581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1"/>
    <w:rsid w:val="00254581"/>
    <w:rPr>
      <w:color w:val="0000FF"/>
      <w:u w:val="single"/>
    </w:rPr>
  </w:style>
  <w:style w:type="paragraph" w:customStyle="1" w:styleId="110">
    <w:name w:val="Знак Знак Знак Знак Знак1 Знак Знак Знак1 Знак Знак Знак Знак"/>
    <w:basedOn w:val="a0"/>
    <w:uiPriority w:val="99"/>
    <w:rsid w:val="002545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wrap">
    <w:name w:val="nowrap"/>
    <w:uiPriority w:val="99"/>
    <w:rsid w:val="00254581"/>
  </w:style>
  <w:style w:type="character" w:customStyle="1" w:styleId="st">
    <w:name w:val="st"/>
    <w:uiPriority w:val="99"/>
    <w:rsid w:val="00254581"/>
  </w:style>
  <w:style w:type="character" w:styleId="ae">
    <w:name w:val="Emphasis"/>
    <w:basedOn w:val="a1"/>
    <w:uiPriority w:val="99"/>
    <w:qFormat/>
    <w:rsid w:val="00254581"/>
    <w:rPr>
      <w:b/>
    </w:rPr>
  </w:style>
  <w:style w:type="paragraph" w:styleId="af">
    <w:name w:val="Normal (Web)"/>
    <w:basedOn w:val="a0"/>
    <w:rsid w:val="00254581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54581"/>
  </w:style>
  <w:style w:type="character" w:customStyle="1" w:styleId="CommentTextChar">
    <w:name w:val="Comment Text Char"/>
    <w:uiPriority w:val="99"/>
    <w:semiHidden/>
    <w:locked/>
    <w:rsid w:val="00254581"/>
    <w:rPr>
      <w:rFonts w:ascii="Calibri" w:hAnsi="Calibri"/>
      <w:lang w:val="ru-RU" w:eastAsia="en-US"/>
    </w:rPr>
  </w:style>
  <w:style w:type="character" w:styleId="af0">
    <w:name w:val="Strong"/>
    <w:basedOn w:val="a1"/>
    <w:uiPriority w:val="99"/>
    <w:qFormat/>
    <w:rsid w:val="00254581"/>
    <w:rPr>
      <w:b/>
    </w:rPr>
  </w:style>
  <w:style w:type="paragraph" w:styleId="af1">
    <w:name w:val="List Paragraph"/>
    <w:basedOn w:val="a0"/>
    <w:uiPriority w:val="34"/>
    <w:qFormat/>
    <w:rsid w:val="00254581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af2">
    <w:name w:val="FollowedHyperlink"/>
    <w:basedOn w:val="a1"/>
    <w:uiPriority w:val="99"/>
    <w:semiHidden/>
    <w:unhideWhenUsed/>
    <w:rsid w:val="00254581"/>
    <w:rPr>
      <w:color w:val="800080"/>
      <w:u w:val="single"/>
    </w:rPr>
  </w:style>
  <w:style w:type="paragraph" w:styleId="af3">
    <w:name w:val="No Spacing"/>
    <w:link w:val="af4"/>
    <w:uiPriority w:val="1"/>
    <w:qFormat/>
    <w:rsid w:val="002545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254581"/>
    <w:rPr>
      <w:rFonts w:ascii="Calibri" w:eastAsia="Times New Roman" w:hAnsi="Calibri" w:cs="Times New Roman"/>
      <w:lang w:eastAsia="ru-RU"/>
    </w:rPr>
  </w:style>
  <w:style w:type="paragraph" w:styleId="af5">
    <w:name w:val="header"/>
    <w:basedOn w:val="a0"/>
    <w:link w:val="af6"/>
    <w:uiPriority w:val="99"/>
    <w:unhideWhenUsed/>
    <w:rsid w:val="00254581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f6">
    <w:name w:val="Верхний колонтитул Знак"/>
    <w:basedOn w:val="a1"/>
    <w:link w:val="af5"/>
    <w:uiPriority w:val="99"/>
    <w:rsid w:val="00254581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0"/>
    <w:link w:val="af8"/>
    <w:uiPriority w:val="99"/>
    <w:unhideWhenUsed/>
    <w:rsid w:val="00254581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f8">
    <w:name w:val="Нижний колонтитул Знак"/>
    <w:basedOn w:val="a1"/>
    <w:link w:val="af7"/>
    <w:uiPriority w:val="99"/>
    <w:rsid w:val="00254581"/>
    <w:rPr>
      <w:rFonts w:ascii="Calibri" w:eastAsia="Times New Roman" w:hAnsi="Calibri" w:cs="Times New Roman"/>
      <w:lang w:eastAsia="ru-RU"/>
    </w:rPr>
  </w:style>
  <w:style w:type="paragraph" w:styleId="af9">
    <w:name w:val="TOC Heading"/>
    <w:basedOn w:val="1"/>
    <w:next w:val="a0"/>
    <w:uiPriority w:val="39"/>
    <w:semiHidden/>
    <w:unhideWhenUsed/>
    <w:qFormat/>
    <w:rsid w:val="0025458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254581"/>
    <w:pPr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3">
    <w:name w:val="Обычный1"/>
    <w:rsid w:val="000318EE"/>
    <w:pPr>
      <w:spacing w:after="0" w:line="24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111">
    <w:name w:val="Заголовок 11"/>
    <w:next w:val="13"/>
    <w:rsid w:val="000318EE"/>
    <w:pPr>
      <w:keepNext/>
      <w:spacing w:before="240" w:after="120" w:line="240" w:lineRule="auto"/>
      <w:ind w:left="360" w:hanging="360"/>
      <w:jc w:val="both"/>
      <w:outlineLvl w:val="0"/>
    </w:pPr>
    <w:rPr>
      <w:rFonts w:ascii="Times New Roman Bold" w:eastAsia="Times New Roman Bold" w:hAnsi="Times New Roman Bold" w:cs="Times New Roman Bold"/>
      <w:color w:val="000000"/>
      <w:kern w:val="32"/>
      <w:sz w:val="24"/>
      <w:szCs w:val="24"/>
      <w:u w:color="000000"/>
      <w:lang w:eastAsia="ru-RU"/>
    </w:rPr>
  </w:style>
  <w:style w:type="paragraph" w:customStyle="1" w:styleId="a">
    <w:name w:val="Маркированный."/>
    <w:autoRedefine/>
    <w:rsid w:val="000318EE"/>
    <w:pPr>
      <w:numPr>
        <w:numId w:val="58"/>
      </w:numPr>
      <w:spacing w:after="0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d4">
    <w:name w:val="d 4"/>
    <w:rsid w:val="000318EE"/>
    <w:pPr>
      <w:keepNext/>
      <w:keepLines/>
      <w:widowControl w:val="0"/>
      <w:autoSpaceDE w:val="0"/>
      <w:autoSpaceDN w:val="0"/>
      <w:adjustRightInd w:val="0"/>
      <w:spacing w:before="80" w:line="228" w:lineRule="atLeast"/>
      <w:jc w:val="center"/>
    </w:pPr>
    <w:rPr>
      <w:rFonts w:ascii="TimesET" w:eastAsia="Times New Roman" w:hAnsi="TimesET" w:cs="TimesET"/>
      <w:b/>
      <w:bCs/>
      <w:noProof/>
      <w:sz w:val="20"/>
      <w:szCs w:val="20"/>
      <w:lang w:eastAsia="ru-RU"/>
    </w:rPr>
  </w:style>
  <w:style w:type="paragraph" w:styleId="afa">
    <w:name w:val="Body Text"/>
    <w:basedOn w:val="a0"/>
    <w:link w:val="afb"/>
    <w:rsid w:val="00A66F41"/>
    <w:rPr>
      <w:sz w:val="28"/>
      <w:szCs w:val="20"/>
      <w:lang w:val="x-none" w:eastAsia="x-none"/>
    </w:rPr>
  </w:style>
  <w:style w:type="character" w:customStyle="1" w:styleId="afb">
    <w:name w:val="Основной текст Знак"/>
    <w:basedOn w:val="a1"/>
    <w:link w:val="afa"/>
    <w:rsid w:val="00A66F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0"/>
    <w:link w:val="32"/>
    <w:rsid w:val="00A66F41"/>
    <w:pPr>
      <w:jc w:val="both"/>
    </w:pPr>
    <w:rPr>
      <w:b/>
      <w:color w:val="000000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A66F41"/>
    <w:rPr>
      <w:rFonts w:ascii="Times New Roman" w:eastAsia="Times New Roman" w:hAnsi="Times New Roman" w:cs="Times New Roman"/>
      <w:b/>
      <w:color w:val="000000"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A66F4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4">
    <w:name w:val="Абзац списка1"/>
    <w:basedOn w:val="a0"/>
    <w:rsid w:val="00493ACA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se.ru/org/persons/69047" TargetMode="External"/><Relationship Id="rId18" Type="http://schemas.openxmlformats.org/officeDocument/2006/relationships/hyperlink" Target="http://pravo.hse.ru/finlaw/publications/70081914.html" TargetMode="External"/><Relationship Id="rId26" Type="http://schemas.openxmlformats.org/officeDocument/2006/relationships/hyperlink" Target="http://www.hse.ru/org/persons/69064" TargetMode="External"/><Relationship Id="rId39" Type="http://schemas.openxmlformats.org/officeDocument/2006/relationships/hyperlink" Target="http://www.consultant.ru/edu/student/download_books/book/bazulin_uv_kozyrin_an_publichnye_finansy_finansovoe_pravo/" TargetMode="External"/><Relationship Id="rId21" Type="http://schemas.openxmlformats.org/officeDocument/2006/relationships/hyperlink" Target="http://www.hse.ru/org/persons/69047" TargetMode="External"/><Relationship Id="rId34" Type="http://schemas.openxmlformats.org/officeDocument/2006/relationships/hyperlink" Target="http://www.consultant.ru/edu/student/download_books/book/kozyrin_an_vvedenie_v_rossijskoe_nalogovoe_pravo/" TargetMode="External"/><Relationship Id="rId42" Type="http://schemas.openxmlformats.org/officeDocument/2006/relationships/hyperlink" Target="http://www.consultant.ru/edu/student/download_books/book/kozyrin_an_privatizacija_i_pravo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hse.ru/org/persons/69047" TargetMode="External"/><Relationship Id="rId29" Type="http://schemas.openxmlformats.org/officeDocument/2006/relationships/hyperlink" Target="http://publications.hse.ru/view/5522954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hse.ru/finlaw/publications/55952073.html" TargetMode="External"/><Relationship Id="rId24" Type="http://schemas.openxmlformats.org/officeDocument/2006/relationships/hyperlink" Target="http://www.hse.ru/org/persons/69064" TargetMode="External"/><Relationship Id="rId32" Type="http://schemas.openxmlformats.org/officeDocument/2006/relationships/hyperlink" Target="http://www.hse.ru/org/persons/69023" TargetMode="External"/><Relationship Id="rId37" Type="http://schemas.openxmlformats.org/officeDocument/2006/relationships/hyperlink" Target="http://proxylibrary.hse.ru:2060/catalog/product/426399" TargetMode="External"/><Relationship Id="rId40" Type="http://schemas.openxmlformats.org/officeDocument/2006/relationships/hyperlink" Target="http://www.consultant.ru/edu/student/download_books/rubr/budzhetnoe_pravo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avo.hse.ru/finlaw/publications/55952119.html" TargetMode="External"/><Relationship Id="rId23" Type="http://schemas.openxmlformats.org/officeDocument/2006/relationships/hyperlink" Target="http://pravo.hse.ru/finlaw/publications/71390698.html" TargetMode="External"/><Relationship Id="rId28" Type="http://schemas.openxmlformats.org/officeDocument/2006/relationships/hyperlink" Target="http://www.hse.ru/org/persons/69047" TargetMode="External"/><Relationship Id="rId36" Type="http://schemas.openxmlformats.org/officeDocument/2006/relationships/hyperlink" Target="http://www.consultant.ru/edu/student/download_books/book/kozyrin_an_kompendium_po_rossijskomu_nalogovomu_pravu/" TargetMode="External"/><Relationship Id="rId10" Type="http://schemas.openxmlformats.org/officeDocument/2006/relationships/hyperlink" Target="http://publications.hse.ru/view/133630000" TargetMode="External"/><Relationship Id="rId19" Type="http://schemas.openxmlformats.org/officeDocument/2006/relationships/hyperlink" Target="http://pravo.hse.ru/finlaw/publications/70081914.html" TargetMode="External"/><Relationship Id="rId31" Type="http://schemas.openxmlformats.org/officeDocument/2006/relationships/hyperlink" Target="http://publications.hse.ru/view/55229542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ublications.hse.ru/view/127720952" TargetMode="External"/><Relationship Id="rId14" Type="http://schemas.openxmlformats.org/officeDocument/2006/relationships/hyperlink" Target="http://pravo.hse.ru/finlaw/publications/55952119.html" TargetMode="External"/><Relationship Id="rId22" Type="http://schemas.openxmlformats.org/officeDocument/2006/relationships/hyperlink" Target="http://pravo.hse.ru/finlaw/publications/71390698.html" TargetMode="External"/><Relationship Id="rId27" Type="http://schemas.openxmlformats.org/officeDocument/2006/relationships/hyperlink" Target="http://pravo.hse.ru/finlaw/publications/65474477.html" TargetMode="External"/><Relationship Id="rId30" Type="http://schemas.openxmlformats.org/officeDocument/2006/relationships/hyperlink" Target="http://publications.hse.ru/view/55229542" TargetMode="External"/><Relationship Id="rId35" Type="http://schemas.openxmlformats.org/officeDocument/2006/relationships/hyperlink" Target="http://www.consultant.ru/edu/student/download_books/book/belyaev_sg_lebedev_sk_lukoyanov_iv_yalbulganov_aa_upravlenie_finansami_v_rossii/" TargetMode="External"/><Relationship Id="rId43" Type="http://schemas.openxmlformats.org/officeDocument/2006/relationships/hyperlink" Target="http://www.consultant.ru/edu/student/download_books/book/bogdanova_av_gosudarstvennyj_kredit_v_rossijskoj_federacii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pravo.hse.ru/finlaw/publications/55952073.html" TargetMode="External"/><Relationship Id="rId17" Type="http://schemas.openxmlformats.org/officeDocument/2006/relationships/hyperlink" Target="http://pravo.hse.ru/finlaw/publications/70081914.html" TargetMode="External"/><Relationship Id="rId25" Type="http://schemas.openxmlformats.org/officeDocument/2006/relationships/hyperlink" Target="http://pravo.hse.ru/finlaw/publications/68218431.html" TargetMode="External"/><Relationship Id="rId33" Type="http://schemas.openxmlformats.org/officeDocument/2006/relationships/hyperlink" Target="http://www.consultant.ru/edu/student/download_books/book/yalbulganov_aa_predmet_sistema_finansovogo_prava/" TargetMode="External"/><Relationship Id="rId38" Type="http://schemas.openxmlformats.org/officeDocument/2006/relationships/hyperlink" Target="http://www.consultant.ru/edu/student/download_books/author/khamenushko_iv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hse.ru/org/persons/12435268" TargetMode="External"/><Relationship Id="rId41" Type="http://schemas.openxmlformats.org/officeDocument/2006/relationships/hyperlink" Target="http://www.consultant.ru/edu/student/download_books/book/kozyrin_an_privatizacija_i_pra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D00B5-C486-4A08-A181-00C9AE4C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15055</Words>
  <Characters>85817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Alex_2</dc:creator>
  <cp:lastModifiedBy>Пользователь Windows</cp:lastModifiedBy>
  <cp:revision>21</cp:revision>
  <cp:lastPrinted>2017-07-28T11:40:00Z</cp:lastPrinted>
  <dcterms:created xsi:type="dcterms:W3CDTF">2017-07-27T22:24:00Z</dcterms:created>
  <dcterms:modified xsi:type="dcterms:W3CDTF">2019-02-15T08:35:00Z</dcterms:modified>
</cp:coreProperties>
</file>